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95001" w14:textId="77777777" w:rsidR="003E6D08" w:rsidRPr="00580CFF" w:rsidRDefault="003E6D08" w:rsidP="003F2BF9">
      <w:pPr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 xml:space="preserve">Znak sprawy: …………………… </w:t>
      </w:r>
    </w:p>
    <w:p w14:paraId="459E1494" w14:textId="1AB91108" w:rsidR="00D34CDC" w:rsidRPr="00580CFF" w:rsidRDefault="003E6D08" w:rsidP="003F2BF9">
      <w:pPr>
        <w:spacing w:line="276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 xml:space="preserve">Łódź, dnia </w:t>
      </w:r>
      <w:r w:rsidR="00964F2D">
        <w:rPr>
          <w:rFonts w:ascii="Times New Roman" w:hAnsi="Times New Roman" w:cs="Times New Roman"/>
          <w:bCs/>
          <w:sz w:val="22"/>
          <w:szCs w:val="22"/>
        </w:rPr>
        <w:t>15 kwietnia</w:t>
      </w:r>
      <w:r w:rsidR="000243B8" w:rsidRPr="00580CFF">
        <w:rPr>
          <w:rFonts w:ascii="Times New Roman" w:hAnsi="Times New Roman" w:cs="Times New Roman"/>
          <w:bCs/>
          <w:sz w:val="22"/>
          <w:szCs w:val="22"/>
        </w:rPr>
        <w:t xml:space="preserve"> 2026 r.</w:t>
      </w:r>
      <w:r w:rsidRPr="00580CFF">
        <w:rPr>
          <w:rFonts w:ascii="Times New Roman" w:hAnsi="Times New Roman" w:cs="Times New Roman"/>
          <w:bCs/>
          <w:sz w:val="22"/>
          <w:szCs w:val="22"/>
        </w:rPr>
        <w:tab/>
      </w:r>
    </w:p>
    <w:p w14:paraId="72CF363B" w14:textId="77777777" w:rsidR="00D34CDC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ECA053E" w14:textId="5C884516" w:rsidR="00D34CDC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Zaproszenie do złożenia oferty</w:t>
      </w:r>
    </w:p>
    <w:p w14:paraId="1F77B977" w14:textId="3737F0DE" w:rsidR="00C174CA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w drodze zapytania ofertowego na</w:t>
      </w:r>
    </w:p>
    <w:p w14:paraId="2E6F9D51" w14:textId="77777777" w:rsidR="00D34CDC" w:rsidRPr="00580CFF" w:rsidRDefault="00D34CDC" w:rsidP="003F2B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Świadczenie usług wynajmu, montażu oraz demontażu konstrukcji scenicznych oraz konstrukcji bram wejściowych na potrzeby realizacji wydarzenia „Łódź </w:t>
      </w:r>
      <w:proofErr w:type="spellStart"/>
      <w:r w:rsidRPr="00580CFF">
        <w:rPr>
          <w:rFonts w:ascii="Times New Roman" w:hAnsi="Times New Roman" w:cs="Times New Roman"/>
          <w:b/>
          <w:bCs/>
          <w:sz w:val="22"/>
          <w:szCs w:val="22"/>
        </w:rPr>
        <w:t>Summer</w:t>
      </w:r>
      <w:proofErr w:type="spellEnd"/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580CFF">
        <w:rPr>
          <w:rFonts w:ascii="Times New Roman" w:hAnsi="Times New Roman" w:cs="Times New Roman"/>
          <w:b/>
          <w:bCs/>
          <w:sz w:val="22"/>
          <w:szCs w:val="22"/>
        </w:rPr>
        <w:t>Festival</w:t>
      </w:r>
      <w:proofErr w:type="spellEnd"/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2026”</w:t>
      </w:r>
    </w:p>
    <w:p w14:paraId="15B98C24" w14:textId="352F1F58" w:rsidR="00D34CDC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7A6EB2F2" w14:textId="29A06D47" w:rsidR="00D34CDC" w:rsidRPr="00580CFF" w:rsidRDefault="00D34CDC" w:rsidP="003F2BF9">
      <w:pPr>
        <w:pStyle w:val="Akapitzlist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PRZEDMIOT ZAMÓWIENIA: </w:t>
      </w:r>
    </w:p>
    <w:p w14:paraId="623F5C4C" w14:textId="77777777" w:rsidR="00D34CDC" w:rsidRPr="00580CFF" w:rsidRDefault="00D34CDC" w:rsidP="003F2BF9">
      <w:pPr>
        <w:pStyle w:val="Akapitzlis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93068DE" w14:textId="00FF67B4" w:rsidR="00D34CDC" w:rsidRPr="00580CFF" w:rsidRDefault="00D34CDC" w:rsidP="000B22B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Przedmiotem zamówienia jest świadczenie usług wynajmu, montażu oraz demontażu konstrukcji scenicznych oraz konstrukcji bram wejściowych na potrzeby realizacji wydarzenia</w:t>
      </w:r>
      <w:r w:rsidR="003E6D08" w:rsidRPr="00580CFF">
        <w:rPr>
          <w:rFonts w:ascii="Times New Roman" w:hAnsi="Times New Roman" w:cs="Times New Roman"/>
          <w:sz w:val="22"/>
          <w:szCs w:val="22"/>
        </w:rPr>
        <w:t xml:space="preserve"> „Łódź </w:t>
      </w:r>
      <w:proofErr w:type="spellStart"/>
      <w:r w:rsidR="003E6D08" w:rsidRPr="00580CFF">
        <w:rPr>
          <w:rFonts w:ascii="Times New Roman" w:hAnsi="Times New Roman" w:cs="Times New Roman"/>
          <w:sz w:val="22"/>
          <w:szCs w:val="22"/>
        </w:rPr>
        <w:t>Summer</w:t>
      </w:r>
      <w:proofErr w:type="spellEnd"/>
      <w:r w:rsidR="003E6D08" w:rsidRPr="00580C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E6D08" w:rsidRPr="00580CFF">
        <w:rPr>
          <w:rFonts w:ascii="Times New Roman" w:hAnsi="Times New Roman" w:cs="Times New Roman"/>
          <w:sz w:val="22"/>
          <w:szCs w:val="22"/>
        </w:rPr>
        <w:t>Festival</w:t>
      </w:r>
      <w:proofErr w:type="spellEnd"/>
      <w:r w:rsidR="003E6D08" w:rsidRPr="00580CFF">
        <w:rPr>
          <w:rFonts w:ascii="Times New Roman" w:hAnsi="Times New Roman" w:cs="Times New Roman"/>
          <w:sz w:val="22"/>
          <w:szCs w:val="22"/>
        </w:rPr>
        <w:t xml:space="preserve"> 2026”</w:t>
      </w:r>
      <w:r w:rsidRPr="00580CFF">
        <w:rPr>
          <w:rFonts w:ascii="Times New Roman" w:hAnsi="Times New Roman" w:cs="Times New Roman"/>
          <w:sz w:val="22"/>
          <w:szCs w:val="22"/>
        </w:rPr>
        <w:t>.</w:t>
      </w:r>
    </w:p>
    <w:p w14:paraId="4680BB2C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4A026E5E" w14:textId="74A669F2" w:rsidR="00D34CDC" w:rsidRPr="00580CFF" w:rsidRDefault="00D34CDC" w:rsidP="000B22B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dopuszcza możliwość składania ofert częściowych. Wykonawca może złożyć ofertę na jedną, kilka lub wszystkie części zamówienia.</w:t>
      </w:r>
    </w:p>
    <w:p w14:paraId="1CC723C3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Zamówienie zostało podzielone na następujące części:</w:t>
      </w:r>
    </w:p>
    <w:p w14:paraId="1EB3A8A3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Część 1</w:t>
      </w:r>
      <w:r w:rsidRPr="00580CFF">
        <w:rPr>
          <w:rFonts w:ascii="Times New Roman" w:hAnsi="Times New Roman" w:cs="Times New Roman"/>
          <w:sz w:val="22"/>
          <w:szCs w:val="22"/>
        </w:rPr>
        <w:t xml:space="preserve"> – konstrukcja sceniczna nr 1 wraz z konstrukcjami towarzyszącymi</w:t>
      </w:r>
    </w:p>
    <w:p w14:paraId="6D5942EA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Część 2</w:t>
      </w:r>
      <w:r w:rsidRPr="00580CFF">
        <w:rPr>
          <w:rFonts w:ascii="Times New Roman" w:hAnsi="Times New Roman" w:cs="Times New Roman"/>
          <w:sz w:val="22"/>
          <w:szCs w:val="22"/>
        </w:rPr>
        <w:t xml:space="preserve"> – konstrukcja sceniczna nr 2 wraz z konstrukcjami towarzyszącymi</w:t>
      </w:r>
    </w:p>
    <w:p w14:paraId="1468F2B6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Część 3</w:t>
      </w:r>
      <w:r w:rsidRPr="00580CFF">
        <w:rPr>
          <w:rFonts w:ascii="Times New Roman" w:hAnsi="Times New Roman" w:cs="Times New Roman"/>
          <w:sz w:val="22"/>
          <w:szCs w:val="22"/>
        </w:rPr>
        <w:t xml:space="preserve"> – konstrukcje bram wejściowych</w:t>
      </w:r>
    </w:p>
    <w:p w14:paraId="7B0B116A" w14:textId="7CDA9FA9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Każda część zamówienia będzie oceniana i rozstrzygana odrębnie.</w:t>
      </w:r>
    </w:p>
    <w:p w14:paraId="37E78347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2E5A0306" w14:textId="43A0DC9A" w:rsidR="00D34CDC" w:rsidRPr="00580CFF" w:rsidRDefault="00D34CDC" w:rsidP="000B22B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80CFF">
        <w:rPr>
          <w:rFonts w:ascii="Times New Roman" w:hAnsi="Times New Roman" w:cs="Times New Roman"/>
          <w:sz w:val="22"/>
          <w:szCs w:val="22"/>
        </w:rPr>
        <w:t>Szczegółow</w:t>
      </w:r>
      <w:r w:rsidR="009E1330" w:rsidRPr="00580CFF">
        <w:rPr>
          <w:rFonts w:ascii="Times New Roman" w:hAnsi="Times New Roman" w:cs="Times New Roman"/>
          <w:sz w:val="22"/>
          <w:szCs w:val="22"/>
        </w:rPr>
        <w:t>e</w:t>
      </w:r>
      <w:r w:rsidRPr="00580CFF">
        <w:rPr>
          <w:rFonts w:ascii="Times New Roman" w:hAnsi="Times New Roman" w:cs="Times New Roman"/>
          <w:sz w:val="22"/>
          <w:szCs w:val="22"/>
        </w:rPr>
        <w:t xml:space="preserve"> opis</w:t>
      </w:r>
      <w:r w:rsidR="009E1330" w:rsidRPr="00580CFF">
        <w:rPr>
          <w:rFonts w:ascii="Times New Roman" w:hAnsi="Times New Roman" w:cs="Times New Roman"/>
          <w:sz w:val="22"/>
          <w:szCs w:val="22"/>
        </w:rPr>
        <w:t>y</w:t>
      </w:r>
      <w:r w:rsidRPr="00580CFF">
        <w:rPr>
          <w:rFonts w:ascii="Times New Roman" w:hAnsi="Times New Roman" w:cs="Times New Roman"/>
          <w:sz w:val="22"/>
          <w:szCs w:val="22"/>
        </w:rPr>
        <w:t xml:space="preserve"> przedmiot</w:t>
      </w:r>
      <w:r w:rsidR="000F0461" w:rsidRPr="00580CFF">
        <w:rPr>
          <w:rFonts w:ascii="Times New Roman" w:hAnsi="Times New Roman" w:cs="Times New Roman"/>
          <w:sz w:val="22"/>
          <w:szCs w:val="22"/>
        </w:rPr>
        <w:t>u</w:t>
      </w:r>
      <w:r w:rsidRPr="00580CFF">
        <w:rPr>
          <w:rFonts w:ascii="Times New Roman" w:hAnsi="Times New Roman" w:cs="Times New Roman"/>
          <w:sz w:val="22"/>
          <w:szCs w:val="22"/>
        </w:rPr>
        <w:t xml:space="preserve"> zamówienia zawiera</w:t>
      </w:r>
      <w:r w:rsidR="00615321" w:rsidRPr="00580CFF">
        <w:rPr>
          <w:rFonts w:ascii="Times New Roman" w:hAnsi="Times New Roman" w:cs="Times New Roman"/>
          <w:sz w:val="22"/>
          <w:szCs w:val="22"/>
        </w:rPr>
        <w:t>ją</w:t>
      </w:r>
      <w:r w:rsidRPr="00580CFF">
        <w:rPr>
          <w:rFonts w:ascii="Times New Roman" w:hAnsi="Times New Roman" w:cs="Times New Roman"/>
          <w:sz w:val="22"/>
          <w:szCs w:val="22"/>
        </w:rPr>
        <w:t xml:space="preserve"> załącznik</w:t>
      </w:r>
      <w:r w:rsidR="00615321" w:rsidRPr="00580CFF">
        <w:rPr>
          <w:rFonts w:ascii="Times New Roman" w:hAnsi="Times New Roman" w:cs="Times New Roman"/>
          <w:sz w:val="22"/>
          <w:szCs w:val="22"/>
        </w:rPr>
        <w:t>i</w:t>
      </w:r>
      <w:r w:rsidRPr="00580CFF">
        <w:rPr>
          <w:rFonts w:ascii="Times New Roman" w:hAnsi="Times New Roman" w:cs="Times New Roman"/>
          <w:sz w:val="22"/>
          <w:szCs w:val="22"/>
        </w:rPr>
        <w:t xml:space="preserve"> nr 1</w:t>
      </w:r>
      <w:r w:rsidR="00864DD4" w:rsidRPr="00580CFF">
        <w:rPr>
          <w:rFonts w:ascii="Times New Roman" w:hAnsi="Times New Roman" w:cs="Times New Roman"/>
          <w:sz w:val="22"/>
          <w:szCs w:val="22"/>
        </w:rPr>
        <w:t xml:space="preserve"> (część </w:t>
      </w:r>
      <w:r w:rsidR="00580CFF">
        <w:rPr>
          <w:rFonts w:ascii="Times New Roman" w:hAnsi="Times New Roman" w:cs="Times New Roman"/>
          <w:sz w:val="22"/>
          <w:szCs w:val="22"/>
        </w:rPr>
        <w:br/>
      </w:r>
      <w:r w:rsidR="00864DD4" w:rsidRPr="00580CFF">
        <w:rPr>
          <w:rFonts w:ascii="Times New Roman" w:hAnsi="Times New Roman" w:cs="Times New Roman"/>
          <w:sz w:val="22"/>
          <w:szCs w:val="22"/>
        </w:rPr>
        <w:t>1 zamówienia)</w:t>
      </w:r>
      <w:r w:rsidR="00615321" w:rsidRPr="00580CFF">
        <w:rPr>
          <w:rFonts w:ascii="Times New Roman" w:hAnsi="Times New Roman" w:cs="Times New Roman"/>
          <w:sz w:val="22"/>
          <w:szCs w:val="22"/>
        </w:rPr>
        <w:t xml:space="preserve">, 1a </w:t>
      </w:r>
      <w:r w:rsidR="00864DD4" w:rsidRPr="00580CFF">
        <w:rPr>
          <w:rFonts w:ascii="Times New Roman" w:hAnsi="Times New Roman" w:cs="Times New Roman"/>
          <w:sz w:val="22"/>
          <w:szCs w:val="22"/>
        </w:rPr>
        <w:t xml:space="preserve">(część 2 zamówienia) </w:t>
      </w:r>
      <w:r w:rsidR="00615321" w:rsidRPr="00580CFF">
        <w:rPr>
          <w:rFonts w:ascii="Times New Roman" w:hAnsi="Times New Roman" w:cs="Times New Roman"/>
          <w:sz w:val="22"/>
          <w:szCs w:val="22"/>
        </w:rPr>
        <w:t>oraz 1b</w:t>
      </w:r>
      <w:r w:rsidRPr="00580CFF">
        <w:rPr>
          <w:rFonts w:ascii="Times New Roman" w:hAnsi="Times New Roman" w:cs="Times New Roman"/>
          <w:sz w:val="22"/>
          <w:szCs w:val="22"/>
        </w:rPr>
        <w:t xml:space="preserve"> </w:t>
      </w:r>
      <w:r w:rsidR="00864DD4" w:rsidRPr="00580CFF">
        <w:rPr>
          <w:rFonts w:ascii="Times New Roman" w:hAnsi="Times New Roman" w:cs="Times New Roman"/>
          <w:sz w:val="22"/>
          <w:szCs w:val="22"/>
        </w:rPr>
        <w:t xml:space="preserve"> (część 3 zamówienia) </w:t>
      </w:r>
      <w:r w:rsidRPr="00580CFF">
        <w:rPr>
          <w:rFonts w:ascii="Times New Roman" w:hAnsi="Times New Roman" w:cs="Times New Roman"/>
          <w:sz w:val="22"/>
          <w:szCs w:val="22"/>
        </w:rPr>
        <w:t>do niniejszego zaproszenia.</w:t>
      </w:r>
    </w:p>
    <w:p w14:paraId="2CD9164B" w14:textId="77777777" w:rsidR="00D34CDC" w:rsidRPr="00580CFF" w:rsidRDefault="00D34CDC" w:rsidP="000B22BC">
      <w:pPr>
        <w:pStyle w:val="Akapitzli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7792CD1" w14:textId="40082BFA" w:rsidR="003A12BC" w:rsidRPr="00580CFF" w:rsidRDefault="00D34CDC" w:rsidP="000B22BC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TERMIN I MIEJSCE REALIZACJI ZAMÓWIENIA:</w:t>
      </w:r>
    </w:p>
    <w:p w14:paraId="5E153472" w14:textId="77777777" w:rsidR="003A12BC" w:rsidRPr="00580CFF" w:rsidRDefault="003A12BC" w:rsidP="000B22BC">
      <w:pPr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B78AE3B" w14:textId="393E5BBE" w:rsidR="00D34CDC" w:rsidRPr="00580CFF" w:rsidRDefault="00D34CDC" w:rsidP="000B22BC">
      <w:pPr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Zamówienie będzie realizowane</w:t>
      </w:r>
      <w:r w:rsidR="000B22BC" w:rsidRPr="00580CFF">
        <w:rPr>
          <w:rFonts w:ascii="Times New Roman" w:hAnsi="Times New Roman" w:cs="Times New Roman"/>
          <w:sz w:val="22"/>
          <w:szCs w:val="22"/>
        </w:rPr>
        <w:t xml:space="preserve"> na terenie Błoni Łódzkich, </w:t>
      </w:r>
      <w:r w:rsidRPr="00580CFF">
        <w:rPr>
          <w:rFonts w:ascii="Times New Roman" w:hAnsi="Times New Roman" w:cs="Times New Roman"/>
          <w:sz w:val="22"/>
          <w:szCs w:val="22"/>
        </w:rPr>
        <w:t>w etapach wskazanych w załącznik</w:t>
      </w:r>
      <w:r w:rsidR="00964F2D">
        <w:rPr>
          <w:rFonts w:ascii="Times New Roman" w:hAnsi="Times New Roman" w:cs="Times New Roman"/>
          <w:sz w:val="22"/>
          <w:szCs w:val="22"/>
        </w:rPr>
        <w:t>ach</w:t>
      </w:r>
      <w:r w:rsidRPr="00580CFF">
        <w:rPr>
          <w:rFonts w:ascii="Times New Roman" w:hAnsi="Times New Roman" w:cs="Times New Roman"/>
          <w:sz w:val="22"/>
          <w:szCs w:val="22"/>
        </w:rPr>
        <w:t xml:space="preserve"> nr </w:t>
      </w:r>
      <w:r w:rsidR="00964F2D">
        <w:rPr>
          <w:rFonts w:ascii="Times New Roman" w:hAnsi="Times New Roman" w:cs="Times New Roman"/>
          <w:sz w:val="22"/>
          <w:szCs w:val="22"/>
        </w:rPr>
        <w:t>1,1a i 1b</w:t>
      </w:r>
      <w:r w:rsidRPr="00580CFF">
        <w:rPr>
          <w:rFonts w:ascii="Times New Roman" w:hAnsi="Times New Roman" w:cs="Times New Roman"/>
          <w:sz w:val="22"/>
          <w:szCs w:val="22"/>
        </w:rPr>
        <w:t xml:space="preserve"> do niniejszego zaproszenia. </w:t>
      </w:r>
    </w:p>
    <w:p w14:paraId="57303DBC" w14:textId="77777777" w:rsidR="00D34CDC" w:rsidRPr="00580CFF" w:rsidRDefault="00D34CDC" w:rsidP="000B22B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53A32DE0" w14:textId="6087423C" w:rsidR="00D34CDC" w:rsidRPr="00580CFF" w:rsidRDefault="00D34CDC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OPIS WARUNKÓW UDZIAŁU W POSTĘPOWANIU:</w:t>
      </w:r>
    </w:p>
    <w:p w14:paraId="17AF26B0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5CD8476" w14:textId="65D5AEA6" w:rsidR="000B22BC" w:rsidRPr="00580CFF" w:rsidRDefault="000B22BC" w:rsidP="00EC5203">
      <w:pPr>
        <w:pStyle w:val="Akapitzlist"/>
        <w:numPr>
          <w:ilvl w:val="0"/>
          <w:numId w:val="36"/>
        </w:numPr>
        <w:ind w:left="1134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 udzielenie zamówienia mogą ubiegać się wykonawcy, którzy:</w:t>
      </w:r>
    </w:p>
    <w:p w14:paraId="385F51EC" w14:textId="3E18311C" w:rsidR="000B22BC" w:rsidRPr="00580CFF" w:rsidRDefault="000B22BC" w:rsidP="00EC5203">
      <w:pPr>
        <w:suppressAutoHyphens/>
        <w:autoSpaceDN w:val="0"/>
        <w:spacing w:line="249" w:lineRule="auto"/>
        <w:ind w:left="1134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Nie podlegają wykluczeniu z udziału w postępowaniu. Zamawiający wyklucza z udziału w postępowaniu Wykonawcę:</w:t>
      </w:r>
    </w:p>
    <w:p w14:paraId="3BD6A745" w14:textId="2541F32D" w:rsidR="000B22BC" w:rsidRPr="00580CFF" w:rsidRDefault="000B22BC" w:rsidP="00EC5203">
      <w:pPr>
        <w:pStyle w:val="Akapitzlist"/>
        <w:numPr>
          <w:ilvl w:val="2"/>
          <w:numId w:val="38"/>
        </w:numPr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zalegającego z uiszczeniem podatków, opłat lub składek na ubezpieczenie społeczne lub zdrowotne,</w:t>
      </w:r>
    </w:p>
    <w:p w14:paraId="34DBE86B" w14:textId="2C9739B7" w:rsidR="000B22BC" w:rsidRPr="00580CFF" w:rsidRDefault="000B22BC" w:rsidP="00EC5203">
      <w:pPr>
        <w:pStyle w:val="Akapitzlist"/>
        <w:numPr>
          <w:ilvl w:val="2"/>
          <w:numId w:val="38"/>
        </w:numPr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znajdującego się w stanie upadłości,</w:t>
      </w:r>
    </w:p>
    <w:p w14:paraId="68246E01" w14:textId="31D4D863" w:rsidR="000B22BC" w:rsidRPr="00580CFF" w:rsidRDefault="000B22BC" w:rsidP="000B22BC">
      <w:pPr>
        <w:pStyle w:val="Akapitzlist"/>
        <w:numPr>
          <w:ilvl w:val="2"/>
          <w:numId w:val="38"/>
        </w:numPr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wobec którego zachodzą podstawy wykluczenia z udziału w postępowaniu określone w art. 7 ust. 1 ustawy z dnia 13 kwietnia 2022 r. o szczególnych rozwiązaniach w zakresie przeciwdziałania wspieraniu agresji na Ukrainę oraz służących ochronie bezpieczeństwa narodowego (Dz. U. poz. 835),</w:t>
      </w:r>
    </w:p>
    <w:p w14:paraId="31D591C6" w14:textId="2793B21B" w:rsidR="000B22BC" w:rsidRPr="00580CFF" w:rsidRDefault="000B22BC" w:rsidP="00EC5203">
      <w:pPr>
        <w:pStyle w:val="Akapitzlist"/>
        <w:numPr>
          <w:ilvl w:val="2"/>
          <w:numId w:val="38"/>
        </w:numPr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lastRenderedPageBreak/>
        <w:t>który w sposób zawiniony poważnie naruszył obowiązki zawodowe, co podważa jego uczciwość, w szczególności, gdy wykonawca w wyniku zamierzonego działania lub niedbalstwa nie wykonał lub nienależycie wykonał/wykonywał zamówienie, co zamawiający jest w stanie wykazać za pomocą stosownych dowodów.</w:t>
      </w:r>
    </w:p>
    <w:p w14:paraId="694618FE" w14:textId="77777777" w:rsidR="000B22BC" w:rsidRPr="00580CFF" w:rsidRDefault="000B22BC" w:rsidP="00EC5203">
      <w:pPr>
        <w:numPr>
          <w:ilvl w:val="0"/>
          <w:numId w:val="36"/>
        </w:numPr>
        <w:suppressAutoHyphens/>
        <w:autoSpaceDN w:val="0"/>
        <w:spacing w:line="249" w:lineRule="auto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Spełniają warunki udziału w postępowaniu dotyczące doświadczenia:</w:t>
      </w:r>
    </w:p>
    <w:p w14:paraId="06D86FF1" w14:textId="77777777" w:rsidR="000B22BC" w:rsidRPr="00580CFF" w:rsidRDefault="000B22B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C68461C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 udzielenie zamówienia mogą ubiegać się Wykonawcy, którzy wykażą, że posiadają doświadczenie niezbędne do realizacji zamówienia tj. w okresie ostatnich 3 lat liczonych wstecz od dnia, w którym upływa termin składania ofert (a jeżeli okres prowadzenia działalności jest krótszy – w tym okresie) wykonali:</w:t>
      </w:r>
    </w:p>
    <w:p w14:paraId="195D503E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591F6474" w14:textId="073E2F70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Dla części </w:t>
      </w:r>
      <w:r w:rsidR="000B22BC"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1 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>zamówienia</w:t>
      </w:r>
      <w:r w:rsidRPr="00580CFF">
        <w:rPr>
          <w:rFonts w:ascii="Times New Roman" w:hAnsi="Times New Roman" w:cs="Times New Roman"/>
          <w:sz w:val="22"/>
          <w:szCs w:val="22"/>
        </w:rPr>
        <w:t xml:space="preserve"> - 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co najmniej 1 usługę, </w:t>
      </w:r>
      <w:r w:rsidRPr="00580CFF">
        <w:rPr>
          <w:rFonts w:ascii="Times New Roman" w:hAnsi="Times New Roman" w:cs="Times New Roman"/>
          <w:sz w:val="22"/>
          <w:szCs w:val="22"/>
        </w:rPr>
        <w:t>która obejmowała jednocześnie (1) dostarczenie i montaż zadaszonej konstrukcji scenicznej o powierzchni zadaszenia scenicznego (bez kulis/</w:t>
      </w:r>
      <w:proofErr w:type="spellStart"/>
      <w:r w:rsidRPr="00580CFF">
        <w:rPr>
          <w:rFonts w:ascii="Times New Roman" w:hAnsi="Times New Roman" w:cs="Times New Roman"/>
          <w:sz w:val="22"/>
          <w:szCs w:val="22"/>
        </w:rPr>
        <w:t>wingów</w:t>
      </w:r>
      <w:proofErr w:type="spellEnd"/>
      <w:r w:rsidRPr="00580CFF">
        <w:rPr>
          <w:rFonts w:ascii="Times New Roman" w:hAnsi="Times New Roman" w:cs="Times New Roman"/>
          <w:sz w:val="22"/>
          <w:szCs w:val="22"/>
        </w:rPr>
        <w:t xml:space="preserve"> roboczych) minimum 300 m² oraz (2) montaż wielopoziomowych konstrukcji technicznych (np. stanowiska FOH, wieże opóźniające lub wieże pod ekrany LED);</w:t>
      </w:r>
    </w:p>
    <w:p w14:paraId="36FE841D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7FD8AA3" w14:textId="6906F12E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Dla części </w:t>
      </w:r>
      <w:r w:rsidR="000B22BC"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2 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>zamówienia</w:t>
      </w:r>
      <w:r w:rsidRPr="00580CFF">
        <w:rPr>
          <w:rFonts w:ascii="Times New Roman" w:hAnsi="Times New Roman" w:cs="Times New Roman"/>
          <w:sz w:val="22"/>
          <w:szCs w:val="22"/>
        </w:rPr>
        <w:t xml:space="preserve"> - 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co najmniej 1 usługę, </w:t>
      </w:r>
      <w:r w:rsidRPr="00580CFF">
        <w:rPr>
          <w:rFonts w:ascii="Times New Roman" w:hAnsi="Times New Roman" w:cs="Times New Roman"/>
          <w:sz w:val="22"/>
          <w:szCs w:val="22"/>
        </w:rPr>
        <w:t>która obejmowała jednocześnie (1) dostarczenie i montaż zadaszonej konstrukcji scenicznej o powierzchni zadaszenia scenicznego (bez kulis/</w:t>
      </w:r>
      <w:proofErr w:type="spellStart"/>
      <w:r w:rsidRPr="00580CFF">
        <w:rPr>
          <w:rFonts w:ascii="Times New Roman" w:hAnsi="Times New Roman" w:cs="Times New Roman"/>
          <w:sz w:val="22"/>
          <w:szCs w:val="22"/>
        </w:rPr>
        <w:t>wingów</w:t>
      </w:r>
      <w:proofErr w:type="spellEnd"/>
      <w:r w:rsidRPr="00580CFF">
        <w:rPr>
          <w:rFonts w:ascii="Times New Roman" w:hAnsi="Times New Roman" w:cs="Times New Roman"/>
          <w:sz w:val="22"/>
          <w:szCs w:val="22"/>
        </w:rPr>
        <w:t xml:space="preserve"> roboczych) minimum 250 m² oraz (2) montaż wielopoziomowych konstrukcji technicznych (np. stanowiska FOH, wieże opóźniające lub wieże pod ekrany LED);</w:t>
      </w:r>
    </w:p>
    <w:p w14:paraId="64A23A1E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1E6F7F6" w14:textId="3116984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Dla części </w:t>
      </w:r>
      <w:r w:rsidR="000B22BC"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3 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>zamówienia</w:t>
      </w:r>
      <w:r w:rsidRPr="00580CFF">
        <w:rPr>
          <w:rFonts w:ascii="Times New Roman" w:hAnsi="Times New Roman" w:cs="Times New Roman"/>
          <w:sz w:val="22"/>
          <w:szCs w:val="22"/>
        </w:rPr>
        <w:t xml:space="preserve"> </w:t>
      </w:r>
      <w:r w:rsidR="00EC4651">
        <w:rPr>
          <w:rFonts w:ascii="Times New Roman" w:hAnsi="Times New Roman" w:cs="Times New Roman"/>
          <w:sz w:val="22"/>
          <w:szCs w:val="22"/>
        </w:rPr>
        <w:t xml:space="preserve">– Zamawiający nie precyzuje warunków udziału </w:t>
      </w:r>
      <w:r w:rsidR="00EC4651">
        <w:rPr>
          <w:rFonts w:ascii="Times New Roman" w:hAnsi="Times New Roman" w:cs="Times New Roman"/>
          <w:sz w:val="22"/>
          <w:szCs w:val="22"/>
        </w:rPr>
        <w:br/>
        <w:t>w postępowaniu dla części 3.</w:t>
      </w:r>
    </w:p>
    <w:p w14:paraId="203F11CE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089CDE71" w14:textId="14C337C4" w:rsidR="00D34CDC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 przypadku składania ofert na więcej niż jedną część, Wykonawca musi wykazać spełnianie warunku dla każdej z części z osobna (potencjały nie sumują się, ale ta sama usługa może potwierdzać doświadczenie w kilku częściach, o ile spełnia ich parametry techniczne).</w:t>
      </w:r>
    </w:p>
    <w:p w14:paraId="71D35A05" w14:textId="77777777" w:rsidR="002544DA" w:rsidRDefault="002544D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550BE03D" w14:textId="7B0E5401" w:rsidR="002544DA" w:rsidRPr="00580CFF" w:rsidRDefault="002544D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2544DA">
        <w:rPr>
          <w:rFonts w:ascii="Times New Roman" w:hAnsi="Times New Roman" w:cs="Times New Roman"/>
          <w:sz w:val="22"/>
          <w:szCs w:val="22"/>
        </w:rPr>
        <w:t xml:space="preserve">Wykonawca zobowiązany jest do opisania zakresu </w:t>
      </w:r>
      <w:r>
        <w:rPr>
          <w:rFonts w:ascii="Times New Roman" w:hAnsi="Times New Roman" w:cs="Times New Roman"/>
          <w:sz w:val="22"/>
          <w:szCs w:val="22"/>
        </w:rPr>
        <w:t xml:space="preserve">usług </w:t>
      </w:r>
      <w:r w:rsidRPr="002544DA">
        <w:rPr>
          <w:rFonts w:ascii="Times New Roman" w:hAnsi="Times New Roman" w:cs="Times New Roman"/>
          <w:sz w:val="22"/>
          <w:szCs w:val="22"/>
        </w:rPr>
        <w:t>w sposób umożliwiający Zamawiającemu jednoznaczną ocenę spełnienia warunku udziału w postępowaniu. Zamawiający zastrzega sobie prawo do weryfikacji podanych informacji u podmiotu, na rzecz którego usługi były wykonywane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F144BDD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58FDA973" w14:textId="01DD9698" w:rsidR="00AA0FFA" w:rsidRPr="00580CFF" w:rsidRDefault="00AA0FFA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PRAWIDŁOWO SPORZĄDZONA OFERTA WINNA ZAWIERAĆ:</w:t>
      </w:r>
    </w:p>
    <w:p w14:paraId="2693AF4D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027FC20" w14:textId="77777777" w:rsidR="00351B60" w:rsidRPr="00580CFF" w:rsidRDefault="00AA0FFA" w:rsidP="00351B60">
      <w:pPr>
        <w:pStyle w:val="Akapitzlist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Wypełniony formularz ofertowy – załącznik nr 2;</w:t>
      </w:r>
    </w:p>
    <w:p w14:paraId="0C97A0DC" w14:textId="31C069B3" w:rsidR="00351B60" w:rsidRPr="00580CFF" w:rsidRDefault="00351B60" w:rsidP="00351B60">
      <w:pPr>
        <w:pStyle w:val="Akapitzlist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Wykaz wykonanych usług  – załącznik nr 5;</w:t>
      </w:r>
    </w:p>
    <w:p w14:paraId="23D19905" w14:textId="36A3AEE6" w:rsidR="00D34CDC" w:rsidRPr="00580CFF" w:rsidRDefault="00AA0FFA" w:rsidP="000B22BC">
      <w:pPr>
        <w:pStyle w:val="Akapitzlist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Referencje lub inny dokument, potwierdzający spełnienie warunku, o którym mowa </w:t>
      </w:r>
      <w:r w:rsidR="00351B60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w pkt III.</w:t>
      </w:r>
      <w:r w:rsidR="00351B60" w:rsidRPr="00580CFF">
        <w:rPr>
          <w:rFonts w:ascii="Times New Roman" w:hAnsi="Times New Roman" w:cs="Times New Roman"/>
          <w:sz w:val="22"/>
          <w:szCs w:val="22"/>
        </w:rPr>
        <w:t>2.</w:t>
      </w:r>
      <w:r w:rsidRPr="00580CF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46BF94E" w14:textId="77777777" w:rsidR="00AA0FFA" w:rsidRPr="00580CFF" w:rsidRDefault="00AA0FFA" w:rsidP="000B22B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4F6C6F00" w14:textId="77777777" w:rsidR="00D34CDC" w:rsidRPr="00580CFF" w:rsidRDefault="00D34CDC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OPIS KRYTERIÓW I SPOSOBÓW DOKONYWANIA OCENY SPEŁNIANIA WARUNKÓW WYMAGANYCH OD WYKONAWCY:</w:t>
      </w:r>
    </w:p>
    <w:p w14:paraId="5D68CB71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60FC887" w14:textId="79E1414A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>Do oceny ofert brana będzie pod uwagę cena brutto za realizację całego zamówienia.</w:t>
      </w:r>
    </w:p>
    <w:p w14:paraId="77F259C0" w14:textId="77777777" w:rsidR="00351B60" w:rsidRPr="00580CFF" w:rsidRDefault="00351B60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76371AE" w14:textId="77777777" w:rsidR="00351B60" w:rsidRPr="00580CFF" w:rsidRDefault="00351B60" w:rsidP="00351B60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>Sposób obliczenia ceny:</w:t>
      </w:r>
    </w:p>
    <w:p w14:paraId="5107C584" w14:textId="6653E90F" w:rsidR="00351B60" w:rsidRPr="00580CFF" w:rsidRDefault="00864DD4" w:rsidP="00351B60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>C</w:t>
      </w:r>
      <w:r w:rsidR="00351B60" w:rsidRPr="00580CFF">
        <w:rPr>
          <w:rFonts w:ascii="Times New Roman" w:hAnsi="Times New Roman" w:cs="Times New Roman"/>
          <w:bCs/>
          <w:sz w:val="22"/>
          <w:szCs w:val="22"/>
        </w:rPr>
        <w:t xml:space="preserve"> = (najniższa oferowana cena ryczałtowa / cena ryczałtowa oferty badanej) x 100 pkt.</w:t>
      </w:r>
    </w:p>
    <w:p w14:paraId="05DF6D0D" w14:textId="77777777" w:rsidR="00544FCB" w:rsidRPr="00580CFF" w:rsidRDefault="00544FCB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4C6F1FB5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udzieli zamówienia Wykonawcy, którego oferta odpowiada wszystkim wymaganiom ujętym w zapytaniu ofertowym i przedstawi najkorzystniejszą ofertę w oparciu o powyższe kryteria tj. najniższą cenę.</w:t>
      </w:r>
    </w:p>
    <w:p w14:paraId="175F5245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27F5369" w14:textId="6A40406F" w:rsidR="00AA0FFA" w:rsidRPr="00C77AE5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77AE5">
        <w:rPr>
          <w:rFonts w:ascii="Times New Roman" w:hAnsi="Times New Roman" w:cs="Times New Roman"/>
          <w:b/>
          <w:bCs/>
          <w:sz w:val="22"/>
          <w:szCs w:val="22"/>
        </w:rPr>
        <w:t>Po stronie Wykonawcy pozostaje zawarcie w wycenie wszelkich kosztów, których ujęcie uważa za konieczne na podstawie swojej wiedzy i doświadczenia.</w:t>
      </w:r>
    </w:p>
    <w:p w14:paraId="4E98AB92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39AF9C04" w14:textId="7C002235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Cena wskazana w ofercie jest ceną ryczałtową, uwzględniającą wszystkie elementy zamówienia.</w:t>
      </w:r>
      <w:r w:rsidR="00DC078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11AAC2D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54FD6DE3" w14:textId="7E0F6B24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Zamawiający zastrzega sobie prawo do prowadzenia negocjacji z wykonawcami, </w:t>
      </w:r>
      <w:r w:rsidR="000B22BC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 xml:space="preserve">w szczególności w zakresie warunków handlowych, technicznych, finansowych, organizacyjnych lub innych elementów istotnych dla wykonania zamówienia. Negocjacje mogą być prowadzone według wyboru Zamawiającego ze wszystkimi wykonawcami, którzy złożyli ważne oferty spełniające warunki udziału w postępowaniu, lub wyłącznie </w:t>
      </w:r>
      <w:r w:rsidR="000B22BC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z wykonawcą, którego oferta została oceniona jako najkorzystniejsza na podstawie kryteriów oceny ofert.</w:t>
      </w:r>
    </w:p>
    <w:p w14:paraId="7ADEB59C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74C7AD06" w14:textId="018C7458" w:rsidR="00D34CDC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zastrzega sobie pełną swobodę wyboru zakresu negocjacji, liczby rund negocjacyjnych oraz sposobu ich prowadzenia. Po zakończeniu negocjacji Zamawiający może zaprosić wykonawców do złożenia ofert dodatkowych w wyznaczonym terminie</w:t>
      </w:r>
      <w:r w:rsidR="00651B62" w:rsidRPr="00580CFF">
        <w:rPr>
          <w:rFonts w:ascii="Times New Roman" w:hAnsi="Times New Roman" w:cs="Times New Roman"/>
          <w:sz w:val="22"/>
          <w:szCs w:val="22"/>
        </w:rPr>
        <w:t>.</w:t>
      </w:r>
    </w:p>
    <w:p w14:paraId="24363207" w14:textId="77777777" w:rsidR="000B22BC" w:rsidRPr="00580CFF" w:rsidRDefault="000B22B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88B0667" w14:textId="77777777" w:rsidR="00606A44" w:rsidRPr="00580CFF" w:rsidRDefault="00D34CDC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TERMIN SKŁADANIA OFERT:</w:t>
      </w:r>
    </w:p>
    <w:p w14:paraId="02FAFF06" w14:textId="77777777" w:rsidR="00606A44" w:rsidRPr="00580CFF" w:rsidRDefault="00606A44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70AB805" w14:textId="4FAA2455" w:rsidR="000C0375" w:rsidRPr="00580CFF" w:rsidRDefault="000C0375" w:rsidP="000B22BC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Oferty należy składać do dnia </w:t>
      </w:r>
      <w:r w:rsidR="00964F2D">
        <w:rPr>
          <w:rFonts w:ascii="Times New Roman" w:hAnsi="Times New Roman" w:cs="Times New Roman"/>
          <w:b/>
          <w:bCs/>
          <w:sz w:val="22"/>
          <w:szCs w:val="22"/>
        </w:rPr>
        <w:t>20</w:t>
      </w:r>
      <w:r w:rsidR="00EF57ED"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kwietnia 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>2026 r. do godziny</w:t>
      </w:r>
      <w:r w:rsidR="00EF57ED"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10:00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1D3E94C0" w14:textId="49ADEB70" w:rsidR="000C0375" w:rsidRPr="00580CFF" w:rsidRDefault="000C0375" w:rsidP="00EC5203">
      <w:pPr>
        <w:pStyle w:val="Akapitzlist"/>
        <w:numPr>
          <w:ilvl w:val="2"/>
          <w:numId w:val="40"/>
        </w:numPr>
        <w:spacing w:line="276" w:lineRule="auto"/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pocztą elektroniczną na adres </w:t>
      </w:r>
      <w:hyperlink r:id="rId5" w:history="1">
        <w:r w:rsidRPr="00580CFF">
          <w:rPr>
            <w:rStyle w:val="Hipercze"/>
            <w:rFonts w:ascii="Times New Roman" w:hAnsi="Times New Roman" w:cs="Times New Roman"/>
            <w:color w:val="auto"/>
            <w:sz w:val="22"/>
            <w:szCs w:val="22"/>
          </w:rPr>
          <w:t>zamowienia@aquapark.lodz.pl</w:t>
        </w:r>
      </w:hyperlink>
      <w:r w:rsidRPr="00580CFF">
        <w:rPr>
          <w:rFonts w:ascii="Times New Roman" w:hAnsi="Times New Roman" w:cs="Times New Roman"/>
          <w:sz w:val="22"/>
          <w:szCs w:val="22"/>
        </w:rPr>
        <w:t>,</w:t>
      </w:r>
    </w:p>
    <w:p w14:paraId="04DD5881" w14:textId="73640F22" w:rsidR="000C0375" w:rsidRPr="00580CFF" w:rsidRDefault="000C0375" w:rsidP="00EC5203">
      <w:pPr>
        <w:pStyle w:val="Akapitzlist"/>
        <w:numPr>
          <w:ilvl w:val="2"/>
          <w:numId w:val="40"/>
        </w:numPr>
        <w:spacing w:line="276" w:lineRule="auto"/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osobiście,</w:t>
      </w:r>
    </w:p>
    <w:p w14:paraId="3A98FCAB" w14:textId="67838519" w:rsidR="000C0375" w:rsidRPr="00580CFF" w:rsidRDefault="000C0375" w:rsidP="00EC5203">
      <w:pPr>
        <w:pStyle w:val="Akapitzlist"/>
        <w:numPr>
          <w:ilvl w:val="2"/>
          <w:numId w:val="40"/>
        </w:numPr>
        <w:spacing w:line="276" w:lineRule="auto"/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kurierem lub pocztą tradycyjną na adres Zamawiającego tj. Aqua Park Łódź Sp. z o.o., 94-208 Łódź, al. Unii Lubelskiej 446.</w:t>
      </w:r>
    </w:p>
    <w:p w14:paraId="20BC9761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A22019E" w14:textId="649B7F78" w:rsidR="000C0375" w:rsidRPr="00580CFF" w:rsidRDefault="000C0375" w:rsidP="000B22BC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Oferty złożone po terminie (liczy się data i godzina wpływu oferty do Zamawiającego) nie będą brane pod uwagę przy dokonywaniu oceny oferty.</w:t>
      </w:r>
    </w:p>
    <w:p w14:paraId="16581A06" w14:textId="77777777" w:rsidR="000C0375" w:rsidRPr="00580CFF" w:rsidRDefault="000C0375" w:rsidP="000B22B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1716E81E" w14:textId="77777777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TERMIN, DO KTÓREGO WYKONAWCA BĘDZIE ZWIĄZANY ZŁOŻONĄ OFERTĄ:</w:t>
      </w:r>
    </w:p>
    <w:p w14:paraId="23072426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B5AF90C" w14:textId="72F7334D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Termin, do którego Wykonawca będzie związany ofertą – 30 dni licząc od upływu terminu składania ofert.</w:t>
      </w:r>
    </w:p>
    <w:p w14:paraId="69E72C35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CBD18E3" w14:textId="77777777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NAZWISKA, STANOWISKA SŁUŻBOWE ORAZ SPOSÓB POROZUMIEWANIA SIĘ Z PRACOWNIKAMI ZAMAWIAJĄCEGO:</w:t>
      </w:r>
    </w:p>
    <w:p w14:paraId="24A4901A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5BFE0C5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wyznacza następujące osoby do kontaktu z Wykonawcami:</w:t>
      </w:r>
    </w:p>
    <w:p w14:paraId="4FCB473D" w14:textId="5E5D87EC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Aleksandra Mróz – Kierownik Obsługi Klienta </w:t>
      </w:r>
    </w:p>
    <w:p w14:paraId="4A1A48F6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lastRenderedPageBreak/>
        <w:t>Aqua Park Łódź Sp. z o.o., 94-208 Łódź, al. Unii Lubelskiej 4</w:t>
      </w:r>
    </w:p>
    <w:p w14:paraId="58EAD06C" w14:textId="7D16E25D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Tel. (+48) 663 351 600. </w:t>
      </w:r>
    </w:p>
    <w:p w14:paraId="416974CF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450DC4A" w14:textId="7CDC6DBF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UNIEWAŻNIENIE POSTĘPOWANIA:</w:t>
      </w:r>
    </w:p>
    <w:p w14:paraId="3D1FF7EC" w14:textId="77777777" w:rsidR="000C0375" w:rsidRPr="00580CFF" w:rsidRDefault="000C0375" w:rsidP="000B22BC">
      <w:pPr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unieważni postępowanie w przypadku braku co najmniej jednej ważnej złożonej oferty.</w:t>
      </w:r>
    </w:p>
    <w:p w14:paraId="2BB80A9C" w14:textId="71E63315" w:rsidR="00606A44" w:rsidRPr="00580CFF" w:rsidRDefault="000C0375" w:rsidP="000B22BC">
      <w:pPr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zastrzega sobie prawo do zmiany warunków niniejszego postępowania oraz jego unieważnienia bez podawania przyczyn.</w:t>
      </w:r>
    </w:p>
    <w:p w14:paraId="440B38B7" w14:textId="77777777" w:rsidR="003F2BF9" w:rsidRPr="00580CFF" w:rsidRDefault="003F2BF9" w:rsidP="000B22BC">
      <w:pPr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24B1FD8F" w14:textId="276695F5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INNE POSTANOWIENIA:</w:t>
      </w:r>
    </w:p>
    <w:p w14:paraId="5B592C4B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zastrzega sobie prawo do zapytania uzupełniającego.</w:t>
      </w:r>
    </w:p>
    <w:p w14:paraId="07050ED1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nie przewiduje procedury odwoławczej. Z tytułu odrzucenia oferty Wykonawcom nie przysługują żadne roszczenia przeciw Zamawiającemu.</w:t>
      </w:r>
    </w:p>
    <w:p w14:paraId="68162C09" w14:textId="4708AEC1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Zamawiający przewiduje możliwość poprawienia oczywistych omyłek pisarskich </w:t>
      </w:r>
      <w:r w:rsidR="00E30855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i rachunkowych w treści oferty, uzupełnienia lub wyjaśnienia treści oferty wyłącznie na wezwanie Zamawiającego skierowane do danego Wykonawcy.</w:t>
      </w:r>
    </w:p>
    <w:p w14:paraId="35A43361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Poprawki, uzupełnienie lub wyjaśnienia nie mogą prowadzić do negocjacji treści oferty, w szczególności zmiany ceny, o ile zmiana ceny nie jest wynikiem oczywistej omyłki rachunkowej</w:t>
      </w:r>
      <w:r w:rsidRPr="00580CFF">
        <w:rPr>
          <w:rFonts w:ascii="Times New Roman" w:hAnsi="Times New Roman" w:cs="Times New Roman"/>
          <w:sz w:val="22"/>
          <w:szCs w:val="22"/>
          <w:vertAlign w:val="superscript"/>
        </w:rPr>
        <w:t>.</w:t>
      </w:r>
    </w:p>
    <w:p w14:paraId="7753EF78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Możliwość ewentualnego poprawiania, uzupełniania lub wyjaśniania treści ofert stosowana będzie jednokrotnie w przypadku poszczególnych braków (w przypadku braku uzupełnienia lub wyjaśnienia treści oferty na pierwsze wezwanie Zamawiającego, Wykonawca nie będzie mógł podjąć tych czynności w stosunku do zakresu objętego wezwaniem Zamawiającego)</w:t>
      </w:r>
      <w:r w:rsidRPr="00580CFF">
        <w:rPr>
          <w:rFonts w:ascii="Times New Roman" w:hAnsi="Times New Roman" w:cs="Times New Roman"/>
          <w:sz w:val="22"/>
          <w:szCs w:val="22"/>
          <w:vertAlign w:val="superscript"/>
        </w:rPr>
        <w:t>.</w:t>
      </w:r>
    </w:p>
    <w:p w14:paraId="6A16C9A0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Jeżeli zaoferowana cena lub koszt, lub ich istotne części składowe, wydają się rażąco niskie w stosunku do przedmiotu zamówienia lub budzą wątpliwości zamawiającego co do możliwości wykonania przedmiotu zamówienia zgodnie z wymaganiami określonymi w dokumentach zamówienia lub wynikającymi z odrębnych przepisów, zamawiający żąda od wykonawcy wyjaśnień, w tym złożenia dowodów w zakresie wyliczenia ceny lub kosztu, lub ich istotnych części składowych. Oferta z rażąco niską ceną podlega odrzuceniu </w:t>
      </w:r>
    </w:p>
    <w:p w14:paraId="6D09BACA" w14:textId="77777777" w:rsidR="006405FF" w:rsidRPr="00580CFF" w:rsidRDefault="006405FF" w:rsidP="000B22B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1D05449" w14:textId="59C26A48" w:rsidR="006405FF" w:rsidRPr="00580CFF" w:rsidRDefault="006405FF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WYNIK POSTĘPOWANIA:</w:t>
      </w:r>
    </w:p>
    <w:p w14:paraId="303E284C" w14:textId="77777777" w:rsidR="006405FF" w:rsidRPr="00580CFF" w:rsidRDefault="006405FF" w:rsidP="000B22BC">
      <w:pPr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nie przewiduje jawnego otwarcia ofert.</w:t>
      </w:r>
    </w:p>
    <w:p w14:paraId="5B9CB2CB" w14:textId="4E735560" w:rsidR="006405FF" w:rsidRPr="00580CFF" w:rsidRDefault="006405FF" w:rsidP="000B22BC">
      <w:pPr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Wyniki postępowania zostaną ogłoszone na stronie internetowej Zamawiającego </w:t>
      </w:r>
      <w:r w:rsidR="00E30855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 xml:space="preserve">i przesłane mailowo Wykonawcom, którzy złożyli oferty w postępowaniu. </w:t>
      </w:r>
    </w:p>
    <w:p w14:paraId="22877979" w14:textId="77777777" w:rsidR="003F2BF9" w:rsidRPr="00580CFF" w:rsidRDefault="003F2BF9" w:rsidP="000B22B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A9C273C" w14:textId="2632E549" w:rsidR="006405FF" w:rsidRPr="00580CFF" w:rsidRDefault="006405FF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UMOWA:</w:t>
      </w:r>
    </w:p>
    <w:p w14:paraId="039A1167" w14:textId="78B62D20" w:rsidR="006405FF" w:rsidRPr="00580CFF" w:rsidRDefault="006405FF" w:rsidP="000B22BC">
      <w:pPr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lastRenderedPageBreak/>
        <w:t xml:space="preserve">Po dokonanym wyborze Zamawiający zawrze z wybranym Wykonawcą umowę </w:t>
      </w:r>
      <w:r w:rsidR="00E30855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w formie pisemnej, której wzór stanowi załącznik nr 3 do niniejszego zapytania.</w:t>
      </w:r>
    </w:p>
    <w:p w14:paraId="489A3F69" w14:textId="77777777" w:rsidR="006405FF" w:rsidRPr="00580CFF" w:rsidRDefault="006405FF" w:rsidP="000B22BC">
      <w:pPr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Przed zawarciem umowy w sprawie zamówienia publicznego, Wykonawca, którego oferta została uznana za najkorzystniejszą zobowiązany jest dopełnić następujących formalności:</w:t>
      </w:r>
    </w:p>
    <w:p w14:paraId="607F7250" w14:textId="32AD7B04" w:rsidR="006405FF" w:rsidRPr="00580CFF" w:rsidRDefault="006405FF" w:rsidP="000B22BC">
      <w:pPr>
        <w:pStyle w:val="Akapitzlist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wnieść wymagane zabezpieczanie należytego wykonania umowy;</w:t>
      </w:r>
    </w:p>
    <w:p w14:paraId="145158BB" w14:textId="41E99BB8" w:rsidR="006405FF" w:rsidRPr="00580CFF" w:rsidRDefault="006405FF" w:rsidP="000B22BC">
      <w:pPr>
        <w:pStyle w:val="Akapitzlist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przedłożyć Zamawiającemu potwierdzenie zawarcia umowy ubezpieczenia odpowiedzialności cywilnej dotyczącej działalności cywilnej dotyczącej działalności objętej Przedmiotem Umowy („Ubezpieczenie OC”) na sumę ubezpieczenia wskazaną we wzorze umowy.;</w:t>
      </w:r>
    </w:p>
    <w:p w14:paraId="405E0232" w14:textId="69AE4E7D" w:rsidR="000C0375" w:rsidRPr="00580CFF" w:rsidRDefault="006405FF" w:rsidP="000B22BC">
      <w:pPr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Jeżeli Wykonawca nie dostarczy dokumentów, o których mowa w ust 2 powyżej, uznaje się, że uchylił się od podpisania umowy.</w:t>
      </w:r>
    </w:p>
    <w:p w14:paraId="5AD10570" w14:textId="77777777" w:rsidR="006405FF" w:rsidRPr="00580CFF" w:rsidRDefault="006405FF" w:rsidP="000B22BC">
      <w:pPr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2A5331CD" w14:textId="696773DD" w:rsidR="006405FF" w:rsidRPr="00580CFF" w:rsidRDefault="006405FF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PROCEDURA:</w:t>
      </w:r>
    </w:p>
    <w:p w14:paraId="668F53AD" w14:textId="77777777" w:rsidR="003F2BF9" w:rsidRPr="00580CFF" w:rsidRDefault="003F2BF9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4AA61EF" w14:textId="58559D6A" w:rsidR="006405FF" w:rsidRPr="00580CFF" w:rsidRDefault="006405FF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Niniejsze postępowanie prowadzone jest w trybie zapytania ofertowego, na podstawie przepisów Kodeksu Cywilnego.</w:t>
      </w:r>
    </w:p>
    <w:p w14:paraId="41EB7D86" w14:textId="77777777" w:rsidR="00651B62" w:rsidRPr="00580CFF" w:rsidRDefault="00651B62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3ACB4F3F" w14:textId="77777777" w:rsidR="00651B62" w:rsidRPr="00580CFF" w:rsidRDefault="00651B62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6EDB133D" w14:textId="77777777" w:rsidR="003F2BF9" w:rsidRPr="00580CFF" w:rsidRDefault="003F2BF9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956EE5A" w14:textId="45F104D8" w:rsidR="003F2BF9" w:rsidRPr="00580CFF" w:rsidRDefault="003F2BF9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WARUNKI PŁATNOŚCI:</w:t>
      </w:r>
    </w:p>
    <w:p w14:paraId="3702B695" w14:textId="77777777" w:rsidR="003F2BF9" w:rsidRPr="00580CFF" w:rsidRDefault="003F2BF9" w:rsidP="000B22BC">
      <w:pPr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Warunki płatności i możliwość zmiany ceny zostały określone we wzorze umowy, stanowiącym załącznik nr 3 do niniejszego zapytania</w:t>
      </w:r>
      <w:r w:rsidRPr="00580CFF">
        <w:rPr>
          <w:rFonts w:ascii="Times New Roman" w:hAnsi="Times New Roman" w:cs="Times New Roman"/>
          <w:sz w:val="22"/>
          <w:szCs w:val="22"/>
          <w:vertAlign w:val="superscript"/>
        </w:rPr>
        <w:t>.</w:t>
      </w:r>
    </w:p>
    <w:p w14:paraId="02217C49" w14:textId="77777777" w:rsidR="006405FF" w:rsidRPr="00580CFF" w:rsidRDefault="006405FF" w:rsidP="003F2BF9">
      <w:pPr>
        <w:spacing w:line="276" w:lineRule="auto"/>
        <w:ind w:left="1080"/>
        <w:rPr>
          <w:rFonts w:ascii="Times New Roman" w:hAnsi="Times New Roman" w:cs="Times New Roman"/>
          <w:sz w:val="22"/>
          <w:szCs w:val="22"/>
        </w:rPr>
      </w:pPr>
    </w:p>
    <w:p w14:paraId="35232E54" w14:textId="77777777" w:rsidR="00606A44" w:rsidRPr="00580CFF" w:rsidRDefault="00606A44" w:rsidP="003F2BF9">
      <w:pPr>
        <w:pStyle w:val="Akapitzlist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ZAŁĄCZNIKI:</w:t>
      </w:r>
    </w:p>
    <w:p w14:paraId="3D84A31E" w14:textId="77777777" w:rsidR="00606A44" w:rsidRPr="00580CFF" w:rsidRDefault="00606A44" w:rsidP="003F2BF9">
      <w:pPr>
        <w:pStyle w:val="Akapitzlist"/>
        <w:spacing w:line="276" w:lineRule="auto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23B84BEF" w14:textId="058BA698" w:rsidR="00606A44" w:rsidRPr="00580CFF" w:rsidRDefault="00606A44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Opis</w:t>
      </w:r>
      <w:r w:rsidR="009E1330" w:rsidRPr="00580CFF">
        <w:rPr>
          <w:rFonts w:ascii="Times New Roman" w:hAnsi="Times New Roman" w:cs="Times New Roman"/>
          <w:sz w:val="22"/>
          <w:szCs w:val="22"/>
        </w:rPr>
        <w:t>y</w:t>
      </w:r>
      <w:r w:rsidRPr="00580CFF">
        <w:rPr>
          <w:rFonts w:ascii="Times New Roman" w:hAnsi="Times New Roman" w:cs="Times New Roman"/>
          <w:sz w:val="22"/>
          <w:szCs w:val="22"/>
        </w:rPr>
        <w:t xml:space="preserve"> przedmiot</w:t>
      </w:r>
      <w:r w:rsidR="000F0461" w:rsidRPr="00580CFF">
        <w:rPr>
          <w:rFonts w:ascii="Times New Roman" w:hAnsi="Times New Roman" w:cs="Times New Roman"/>
          <w:sz w:val="22"/>
          <w:szCs w:val="22"/>
        </w:rPr>
        <w:t>u</w:t>
      </w:r>
      <w:r w:rsidRPr="00580CFF">
        <w:rPr>
          <w:rFonts w:ascii="Times New Roman" w:hAnsi="Times New Roman" w:cs="Times New Roman"/>
          <w:sz w:val="22"/>
          <w:szCs w:val="22"/>
        </w:rPr>
        <w:t xml:space="preserve"> zamówienia –</w:t>
      </w:r>
      <w:r w:rsidR="00615321" w:rsidRPr="00580CFF">
        <w:rPr>
          <w:rFonts w:ascii="Times New Roman" w:hAnsi="Times New Roman" w:cs="Times New Roman"/>
          <w:sz w:val="22"/>
          <w:szCs w:val="22"/>
        </w:rPr>
        <w:t xml:space="preserve"> załącznik nr 1 – scena nr 1, załącznik nr 1a – scena nr 2, załącznik nr 1b – bramy.</w:t>
      </w:r>
    </w:p>
    <w:p w14:paraId="19853E8D" w14:textId="77777777" w:rsidR="00606A44" w:rsidRPr="00580CFF" w:rsidRDefault="00606A44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Formularz ofertowy – załącznik nr 2,</w:t>
      </w:r>
    </w:p>
    <w:p w14:paraId="3DCCD2FA" w14:textId="0714A49C" w:rsidR="00606A44" w:rsidRPr="00580CFF" w:rsidRDefault="00606A44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Wzór umowy – załącznik nr </w:t>
      </w:r>
      <w:r w:rsidR="006405FF" w:rsidRPr="00580CFF">
        <w:rPr>
          <w:rFonts w:ascii="Times New Roman" w:hAnsi="Times New Roman" w:cs="Times New Roman"/>
          <w:sz w:val="22"/>
          <w:szCs w:val="22"/>
        </w:rPr>
        <w:t>3,</w:t>
      </w:r>
    </w:p>
    <w:p w14:paraId="1B9C6DCF" w14:textId="1559ED7D" w:rsidR="006405FF" w:rsidRPr="00580CFF" w:rsidRDefault="006405FF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Klauzula informacyjna Zamawiającego – załącznik nr 4</w:t>
      </w:r>
      <w:r w:rsidR="00351B60" w:rsidRPr="00580CFF">
        <w:rPr>
          <w:rFonts w:ascii="Times New Roman" w:hAnsi="Times New Roman" w:cs="Times New Roman"/>
          <w:sz w:val="22"/>
          <w:szCs w:val="22"/>
        </w:rPr>
        <w:t>,</w:t>
      </w:r>
    </w:p>
    <w:p w14:paraId="7227217D" w14:textId="00470398" w:rsidR="00351B60" w:rsidRPr="00580CFF" w:rsidRDefault="00351B60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Wzór wykazu usług – załącznik nr 5.</w:t>
      </w:r>
    </w:p>
    <w:p w14:paraId="3BA82CD6" w14:textId="77777777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</w:p>
    <w:p w14:paraId="5CDD2927" w14:textId="5A090F80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6D0E68FA" w14:textId="77777777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46F83D42" w14:textId="77777777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</w:p>
    <w:p w14:paraId="38A4B107" w14:textId="2AA463E1" w:rsidR="00D34CDC" w:rsidRPr="00580CFF" w:rsidRDefault="00D34CDC" w:rsidP="00606A44">
      <w:pPr>
        <w:rPr>
          <w:rFonts w:ascii="Times New Roman" w:hAnsi="Times New Roman" w:cs="Times New Roman"/>
          <w:sz w:val="22"/>
          <w:szCs w:val="22"/>
        </w:rPr>
      </w:pPr>
    </w:p>
    <w:p w14:paraId="1432B186" w14:textId="77777777" w:rsidR="00606A44" w:rsidRPr="00580CFF" w:rsidRDefault="00606A44" w:rsidP="00606A44">
      <w:pPr>
        <w:rPr>
          <w:rFonts w:ascii="Times New Roman" w:hAnsi="Times New Roman" w:cs="Times New Roman"/>
          <w:sz w:val="22"/>
          <w:szCs w:val="22"/>
        </w:rPr>
      </w:pPr>
    </w:p>
    <w:p w14:paraId="75D589DF" w14:textId="77777777" w:rsidR="00651B62" w:rsidRPr="00580CFF" w:rsidRDefault="00651B62" w:rsidP="00606A44">
      <w:pPr>
        <w:rPr>
          <w:rFonts w:ascii="Times New Roman" w:hAnsi="Times New Roman" w:cs="Times New Roman"/>
          <w:sz w:val="22"/>
          <w:szCs w:val="22"/>
        </w:rPr>
      </w:pPr>
    </w:p>
    <w:p w14:paraId="3E7F584D" w14:textId="77777777" w:rsidR="00651B62" w:rsidRPr="00580CFF" w:rsidRDefault="00651B62" w:rsidP="00606A44">
      <w:pPr>
        <w:rPr>
          <w:rFonts w:ascii="Times New Roman" w:hAnsi="Times New Roman" w:cs="Times New Roman"/>
          <w:sz w:val="22"/>
          <w:szCs w:val="22"/>
        </w:rPr>
      </w:pPr>
    </w:p>
    <w:p w14:paraId="7FAA83AE" w14:textId="77777777" w:rsidR="00651B62" w:rsidRPr="00580CFF" w:rsidRDefault="00651B62" w:rsidP="00606A44">
      <w:pPr>
        <w:rPr>
          <w:rFonts w:ascii="Times New Roman" w:hAnsi="Times New Roman" w:cs="Times New Roman"/>
          <w:sz w:val="22"/>
          <w:szCs w:val="22"/>
        </w:rPr>
      </w:pPr>
    </w:p>
    <w:p w14:paraId="51843216" w14:textId="7AB04C49" w:rsidR="00651B62" w:rsidRPr="00580CFF" w:rsidRDefault="00651B62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lastRenderedPageBreak/>
        <w:t xml:space="preserve">ZAŁĄCZNIK NR 2 do zaproszenia do składania ofert </w:t>
      </w:r>
    </w:p>
    <w:p w14:paraId="5782518E" w14:textId="77777777" w:rsidR="00651B62" w:rsidRPr="00580CFF" w:rsidRDefault="00651B62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D7F8D14" w14:textId="77777777" w:rsidR="00651B62" w:rsidRPr="00580CFF" w:rsidRDefault="00651B62" w:rsidP="00651B62">
      <w:pPr>
        <w:spacing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  <w:u w:val="single"/>
        </w:rPr>
        <w:t>FORMULARZ OFERTOWY</w:t>
      </w:r>
    </w:p>
    <w:p w14:paraId="6153FF98" w14:textId="77777777" w:rsidR="00651B62" w:rsidRPr="00580CFF" w:rsidRDefault="00651B62" w:rsidP="00651B62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Zapytanie ofertowe na:</w:t>
      </w:r>
    </w:p>
    <w:p w14:paraId="6E81676C" w14:textId="77777777" w:rsidR="00651B62" w:rsidRPr="00580CFF" w:rsidRDefault="00651B62" w:rsidP="00651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Świadczenie usług wynajmu, montażu oraz demontażu konstrukcji scenicznych oraz konstrukcji bram wejściowych na potrzeby realizacji wydarzenia „Łódź </w:t>
      </w:r>
      <w:proofErr w:type="spellStart"/>
      <w:r w:rsidRPr="00580CFF">
        <w:rPr>
          <w:rFonts w:ascii="Times New Roman" w:hAnsi="Times New Roman" w:cs="Times New Roman"/>
          <w:b/>
          <w:bCs/>
          <w:sz w:val="22"/>
          <w:szCs w:val="22"/>
        </w:rPr>
        <w:t>Summer</w:t>
      </w:r>
      <w:proofErr w:type="spellEnd"/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580CFF">
        <w:rPr>
          <w:rFonts w:ascii="Times New Roman" w:hAnsi="Times New Roman" w:cs="Times New Roman"/>
          <w:b/>
          <w:bCs/>
          <w:sz w:val="22"/>
          <w:szCs w:val="22"/>
        </w:rPr>
        <w:t>Festival</w:t>
      </w:r>
      <w:proofErr w:type="spellEnd"/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2026”</w:t>
      </w:r>
    </w:p>
    <w:p w14:paraId="75698814" w14:textId="77777777" w:rsidR="00651B62" w:rsidRPr="00580CFF" w:rsidRDefault="00651B62" w:rsidP="00651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C964C31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Wykonawca: </w:t>
      </w:r>
    </w:p>
    <w:p w14:paraId="5CF5E76A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Dane Wykonawcy (nazwa, siedziba): </w:t>
      </w:r>
    </w:p>
    <w:p w14:paraId="60BBB1D6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………………………………………………………………………………………………………..</w:t>
      </w:r>
    </w:p>
    <w:p w14:paraId="1BA240E7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………………………………………………………………………………………………………..</w:t>
      </w:r>
    </w:p>
    <w:p w14:paraId="3AA08F72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Adres Wykonawcy: </w:t>
      </w:r>
    </w:p>
    <w:p w14:paraId="3CABE4BA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</w:t>
      </w:r>
    </w:p>
    <w:p w14:paraId="29728505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2965D54D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Numer telefonu: ………………………………………………</w:t>
      </w:r>
    </w:p>
    <w:p w14:paraId="42B4C590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Numer REGON: ……………………………………………...</w:t>
      </w:r>
    </w:p>
    <w:p w14:paraId="2C0BEFF1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Numer NIP: …………………………………………………..</w:t>
      </w:r>
    </w:p>
    <w:p w14:paraId="6100C717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Termin związania ofertą:</w:t>
      </w:r>
      <w:r w:rsidRPr="00580CFF">
        <w:rPr>
          <w:rFonts w:ascii="Times New Roman" w:hAnsi="Times New Roman" w:cs="Times New Roman"/>
          <w:sz w:val="22"/>
          <w:szCs w:val="22"/>
        </w:rPr>
        <w:t xml:space="preserve"> 30 dni licząc od upływu terminu składania ofert.</w:t>
      </w:r>
    </w:p>
    <w:p w14:paraId="75E2B5B0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15611634" w14:textId="77777777" w:rsidR="00651B62" w:rsidRPr="00580CFF" w:rsidRDefault="00651B62" w:rsidP="00651B62">
      <w:pPr>
        <w:pStyle w:val="Akapitzlist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CENA OFERTY: </w:t>
      </w:r>
    </w:p>
    <w:p w14:paraId="489D86B5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5E45A1F9" w14:textId="77777777" w:rsidR="00651B62" w:rsidRPr="00580CFF" w:rsidRDefault="00651B62" w:rsidP="00E30855">
      <w:pPr>
        <w:pStyle w:val="Akapitzlist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Oferujemy wykonanie przedmiotu zamówienia w postępowaniu prowadzonym w trybie zapytania ofertowego, w zakresie następujących części zamówienia:</w:t>
      </w:r>
    </w:p>
    <w:p w14:paraId="77B3AE99" w14:textId="77777777" w:rsidR="00E30855" w:rsidRPr="00580CFF" w:rsidRDefault="00E30855" w:rsidP="00E30855">
      <w:pPr>
        <w:pStyle w:val="Akapitzlist"/>
        <w:spacing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063AD97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Segoe UI Symbol" w:hAnsi="Segoe UI Symbol" w:cs="Segoe UI Symbol"/>
          <w:sz w:val="22"/>
          <w:szCs w:val="22"/>
        </w:rPr>
        <w:t>☐</w:t>
      </w:r>
      <w:r w:rsidRPr="00580CFF">
        <w:rPr>
          <w:rFonts w:ascii="Times New Roman" w:hAnsi="Times New Roman" w:cs="Times New Roman"/>
          <w:sz w:val="22"/>
          <w:szCs w:val="22"/>
        </w:rPr>
        <w:t xml:space="preserve"> Część 1 – konstrukcja sceniczna nr 1 wraz z elementami towarzyszącymi</w:t>
      </w:r>
      <w:r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Segoe UI Symbol" w:hAnsi="Segoe UI Symbol" w:cs="Segoe UI Symbol"/>
          <w:sz w:val="22"/>
          <w:szCs w:val="22"/>
        </w:rPr>
        <w:t>☐</w:t>
      </w:r>
      <w:r w:rsidRPr="00580CFF">
        <w:rPr>
          <w:rFonts w:ascii="Times New Roman" w:hAnsi="Times New Roman" w:cs="Times New Roman"/>
          <w:sz w:val="22"/>
          <w:szCs w:val="22"/>
        </w:rPr>
        <w:t xml:space="preserve"> Część 2 – konstrukcja sceniczna nr 2 wraz z elementami towarzyszącymi</w:t>
      </w:r>
      <w:r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Segoe UI Symbol" w:hAnsi="Segoe UI Symbol" w:cs="Segoe UI Symbol"/>
          <w:sz w:val="22"/>
          <w:szCs w:val="22"/>
        </w:rPr>
        <w:t>☐</w:t>
      </w:r>
      <w:r w:rsidRPr="00580CFF">
        <w:rPr>
          <w:rFonts w:ascii="Times New Roman" w:hAnsi="Times New Roman" w:cs="Times New Roman"/>
          <w:sz w:val="22"/>
          <w:szCs w:val="22"/>
        </w:rPr>
        <w:t xml:space="preserve"> Część 3 – konstrukcje bram wejściowych</w:t>
      </w:r>
    </w:p>
    <w:p w14:paraId="7B07556A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</w:p>
    <w:p w14:paraId="6364C25C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- za następujące ceny: </w:t>
      </w:r>
    </w:p>
    <w:p w14:paraId="2B813132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</w:p>
    <w:p w14:paraId="1649029D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Część 1:</w:t>
      </w:r>
    </w:p>
    <w:p w14:paraId="09F60466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cena netto:                                  …………………………………….. zł. </w:t>
      </w:r>
    </w:p>
    <w:p w14:paraId="3E137BD8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podatek VAT (……….%):          …………………………………….. zł. </w:t>
      </w:r>
    </w:p>
    <w:p w14:paraId="0C82EF8E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cena brutto:                                 …………………………………….. zł.</w:t>
      </w:r>
    </w:p>
    <w:p w14:paraId="162CC526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słownie brutto: ……………………………………………………………..……………… zł. </w:t>
      </w:r>
    </w:p>
    <w:p w14:paraId="4E93FCE0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1E58EE73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Część 2:</w:t>
      </w:r>
    </w:p>
    <w:p w14:paraId="54C079C8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cena netto:                                  …………………………………….. zł. </w:t>
      </w:r>
    </w:p>
    <w:p w14:paraId="770CDCD9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podatek VAT (……….%):          …………………………………….. zł. </w:t>
      </w:r>
    </w:p>
    <w:p w14:paraId="43815FF3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cena brutto:                                 …………………………………….. zł.</w:t>
      </w:r>
    </w:p>
    <w:p w14:paraId="554AD580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słownie brutto: ……………………………………………………………..……………… zł. </w:t>
      </w:r>
    </w:p>
    <w:p w14:paraId="32ED82BE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5CBD746F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</w:p>
    <w:p w14:paraId="6B28B61D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</w:p>
    <w:p w14:paraId="13DF770A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Część 3:</w:t>
      </w:r>
    </w:p>
    <w:p w14:paraId="7EE681E3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cena netto:                                  …………………………………….. zł. </w:t>
      </w:r>
    </w:p>
    <w:p w14:paraId="6C11D7B3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podatek VAT (……….%):          …………………………………….. zł. </w:t>
      </w:r>
    </w:p>
    <w:p w14:paraId="038CE026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cena brutto:                                 …………………………………….. zł.</w:t>
      </w:r>
    </w:p>
    <w:p w14:paraId="4E7FB77E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słownie brutto: ……………………………………………………………..……………… zł. </w:t>
      </w:r>
    </w:p>
    <w:p w14:paraId="14AF44A1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2E87E86" w14:textId="7288C1A9" w:rsidR="00651B62" w:rsidRPr="00580CFF" w:rsidRDefault="001271E1" w:rsidP="00C77AE5">
      <w:pPr>
        <w:pStyle w:val="Akapitzlist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271E1">
        <w:rPr>
          <w:rFonts w:ascii="Times New Roman" w:hAnsi="Times New Roman" w:cs="Times New Roman"/>
          <w:sz w:val="22"/>
          <w:szCs w:val="22"/>
        </w:rPr>
        <w:t>Cena podana w ofercie musi być ceną kompletną, jednoznaczną i ostateczną. Wykonawca zobowiązany jest ująć w cenach za poszczególne części</w:t>
      </w:r>
      <w:r>
        <w:rPr>
          <w:rFonts w:ascii="Times New Roman" w:hAnsi="Times New Roman" w:cs="Times New Roman"/>
          <w:sz w:val="22"/>
          <w:szCs w:val="22"/>
        </w:rPr>
        <w:t xml:space="preserve"> zamówienia</w:t>
      </w:r>
      <w:r w:rsidRPr="001271E1">
        <w:rPr>
          <w:rFonts w:ascii="Times New Roman" w:hAnsi="Times New Roman" w:cs="Times New Roman"/>
          <w:sz w:val="22"/>
          <w:szCs w:val="22"/>
        </w:rPr>
        <w:t xml:space="preserve"> wszystkie koszty niezbędne do prawidłowego wykonania przedmiotu zamówienia, w tym koszty operacyjne, koszty personelu, logistyki, ubezpieczeń, podatków oraz wszelkie inne opłaty niezbędne do realizacji zamówienia. Zamawiający nie dopuszcza wyodrębniania kosztów dodatkowych, operacyjnych lub ogólnych poza pozycje wskazane w formularzu cenowym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C4AB0B2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8BB16C8" w14:textId="482E541D" w:rsidR="000B40BB" w:rsidRPr="00580CFF" w:rsidRDefault="000B40BB" w:rsidP="000B40BB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W przypadku skorzystania przez Zamawiającego z prawa opcji, oferujemy wykonanie poszczególnych części zamówienia za niżej wskazane ceny jednostkowe: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4"/>
        <w:gridCol w:w="3670"/>
        <w:gridCol w:w="1637"/>
        <w:gridCol w:w="2681"/>
      </w:tblGrid>
      <w:tr w:rsidR="00580CFF" w:rsidRPr="00580CFF" w14:paraId="6AED451B" w14:textId="77777777" w:rsidTr="009912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65BB23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65C92EAA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Element</w:t>
            </w:r>
          </w:p>
        </w:tc>
        <w:tc>
          <w:tcPr>
            <w:tcW w:w="0" w:type="auto"/>
            <w:vAlign w:val="center"/>
            <w:hideMark/>
          </w:tcPr>
          <w:p w14:paraId="721020D2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Jednostka</w:t>
            </w:r>
          </w:p>
        </w:tc>
        <w:tc>
          <w:tcPr>
            <w:tcW w:w="0" w:type="auto"/>
            <w:vAlign w:val="center"/>
            <w:hideMark/>
          </w:tcPr>
          <w:p w14:paraId="6FC81C29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Cena jednostkowa netto (PLN)</w:t>
            </w:r>
          </w:p>
        </w:tc>
      </w:tr>
      <w:tr w:rsidR="00580CFF" w:rsidRPr="00580CFF" w14:paraId="649FBBB0" w14:textId="77777777" w:rsidTr="009912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811286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1B05FF2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Stanowisko realizatorów (FOH)</w:t>
            </w:r>
          </w:p>
        </w:tc>
        <w:tc>
          <w:tcPr>
            <w:tcW w:w="0" w:type="auto"/>
            <w:vAlign w:val="center"/>
            <w:hideMark/>
          </w:tcPr>
          <w:p w14:paraId="365D8268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szt.</w:t>
            </w:r>
          </w:p>
        </w:tc>
        <w:tc>
          <w:tcPr>
            <w:tcW w:w="0" w:type="auto"/>
            <w:vAlign w:val="center"/>
            <w:hideMark/>
          </w:tcPr>
          <w:p w14:paraId="3C60B22A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……</w:t>
            </w:r>
          </w:p>
        </w:tc>
      </w:tr>
      <w:tr w:rsidR="00580CFF" w:rsidRPr="00580CFF" w14:paraId="3DED5A62" w14:textId="77777777" w:rsidTr="009912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F0453F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29D7AD2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Konstrukcje pod ekrany LED</w:t>
            </w:r>
          </w:p>
        </w:tc>
        <w:tc>
          <w:tcPr>
            <w:tcW w:w="0" w:type="auto"/>
            <w:vAlign w:val="center"/>
            <w:hideMark/>
          </w:tcPr>
          <w:p w14:paraId="2E7DAA93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szt.</w:t>
            </w:r>
          </w:p>
        </w:tc>
        <w:tc>
          <w:tcPr>
            <w:tcW w:w="0" w:type="auto"/>
            <w:vAlign w:val="center"/>
            <w:hideMark/>
          </w:tcPr>
          <w:p w14:paraId="26058C8A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……</w:t>
            </w:r>
          </w:p>
        </w:tc>
      </w:tr>
      <w:tr w:rsidR="00580CFF" w:rsidRPr="00580CFF" w14:paraId="00A8EA94" w14:textId="77777777" w:rsidTr="009912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129AE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898EE60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Konstrukcje pod wieże informacyjne</w:t>
            </w:r>
          </w:p>
        </w:tc>
        <w:tc>
          <w:tcPr>
            <w:tcW w:w="0" w:type="auto"/>
            <w:vAlign w:val="center"/>
            <w:hideMark/>
          </w:tcPr>
          <w:p w14:paraId="6DFD9D82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szt.</w:t>
            </w:r>
          </w:p>
        </w:tc>
        <w:tc>
          <w:tcPr>
            <w:tcW w:w="0" w:type="auto"/>
            <w:vAlign w:val="center"/>
            <w:hideMark/>
          </w:tcPr>
          <w:p w14:paraId="35906CC1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……</w:t>
            </w:r>
          </w:p>
        </w:tc>
      </w:tr>
      <w:tr w:rsidR="00580CFF" w:rsidRPr="00580CFF" w14:paraId="671D6602" w14:textId="77777777" w:rsidTr="009912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3BE7A9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4332B90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Podesty dla osób z niepełnosprawnościami</w:t>
            </w:r>
          </w:p>
        </w:tc>
        <w:tc>
          <w:tcPr>
            <w:tcW w:w="0" w:type="auto"/>
            <w:vAlign w:val="center"/>
            <w:hideMark/>
          </w:tcPr>
          <w:p w14:paraId="6A1B31B7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szt.</w:t>
            </w:r>
          </w:p>
        </w:tc>
        <w:tc>
          <w:tcPr>
            <w:tcW w:w="0" w:type="auto"/>
            <w:vAlign w:val="center"/>
            <w:hideMark/>
          </w:tcPr>
          <w:p w14:paraId="304F23CE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……</w:t>
            </w:r>
          </w:p>
        </w:tc>
      </w:tr>
    </w:tbl>
    <w:p w14:paraId="73963714" w14:textId="77777777" w:rsidR="000B40BB" w:rsidRPr="00580CFF" w:rsidRDefault="000B40BB" w:rsidP="000B40BB">
      <w:pPr>
        <w:pStyle w:val="Akapitzlis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8698A95" w14:textId="75C6D7C4" w:rsidR="00651B62" w:rsidRPr="00580CFF" w:rsidRDefault="00651B62" w:rsidP="00651B62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OŚWIADCZENIA:</w:t>
      </w:r>
    </w:p>
    <w:p w14:paraId="33F661E0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E15AFDC" w14:textId="345DC4E9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Akceptujemy wszystkie warunki określone w treści zaproszenia do złożenia oferty </w:t>
      </w:r>
      <w:r w:rsidR="000B40BB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i zobowiązujemy się zawrzeć umowę w miejscu i czasie wyznaczonym przez Zamawiającego, na warunkach określonych we wzorze umowy.</w:t>
      </w:r>
    </w:p>
    <w:p w14:paraId="71084A75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</w:p>
    <w:p w14:paraId="661D6BE7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Oświadczam/y, że wypełniliśmy obowiązki informacyjne przewidziane w art. 13 lub art. 14 RODO wobec osób fizycznych, od których dane osobowe bezpośrednio lub pośrednio pozyskałem w celu ubiegania się o udzielenie zamówienia w niniejszym postępowaniu.</w:t>
      </w:r>
    </w:p>
    <w:p w14:paraId="11C1716F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</w:p>
    <w:p w14:paraId="4529741C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Oświadczam/-y, że:</w:t>
      </w:r>
    </w:p>
    <w:p w14:paraId="62582645" w14:textId="77777777" w:rsidR="00651B62" w:rsidRPr="00580CFF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zapoznaliśmy się z warunkami zaproszenia i nie wnosimy do nich zastrzeżeń,</w:t>
      </w:r>
    </w:p>
    <w:p w14:paraId="6AC10592" w14:textId="77777777" w:rsidR="00651B62" w:rsidRPr="00580CFF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zdobyliśmy konieczne informacje dotyczące przedmiotowego zamówienia,</w:t>
      </w:r>
    </w:p>
    <w:p w14:paraId="09FFB072" w14:textId="77777777" w:rsidR="00651B62" w:rsidRPr="00580CFF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posiadamy odpowiednie uprawnienia niezbędne do wykonania zamówienia,</w:t>
      </w:r>
    </w:p>
    <w:p w14:paraId="3120C94D" w14:textId="77777777" w:rsidR="00651B62" w:rsidRPr="00580CFF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posiadamy niezbędną wiedzę i doświadczenie oraz dysponujemy osobami zdolnymi do wykonania zamówienia,</w:t>
      </w:r>
    </w:p>
    <w:p w14:paraId="51D7582D" w14:textId="77777777" w:rsidR="00651B62" w:rsidRPr="00580CFF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nie zalegamy z uiszczeniem podatków, opłat lub składek na ubezpieczenie społeczne lub zdrowotne,</w:t>
      </w:r>
    </w:p>
    <w:p w14:paraId="4D5EA1F2" w14:textId="77777777" w:rsidR="00651B62" w:rsidRPr="00580CFF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nie znajdujemy się w stanie upadłości,</w:t>
      </w:r>
    </w:p>
    <w:p w14:paraId="42779476" w14:textId="77777777" w:rsidR="00651B62" w:rsidRPr="00580CFF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lastRenderedPageBreak/>
        <w:t>nie podlegamy wykluczeniu z postępowania na podstawie art. 7 ust. 1 ustawy z dnia 13 kwietnia 2022 r. o szczególnych rozwiązaniach w zakresie przeciwdziałania wspieraniu agresji na Ukrainę oraz służących ochronie bezpieczeństwa narodowego (Dz. U. poz. 835),</w:t>
      </w:r>
    </w:p>
    <w:p w14:paraId="00873AA7" w14:textId="77777777" w:rsidR="00651B62" w:rsidRPr="00580CFF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nie naruszyliśmy w sposób zawiniony poważnie obowiązków zawodowych, co podważa naszą uczciwość.</w:t>
      </w:r>
    </w:p>
    <w:p w14:paraId="5EE1CC97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772B857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716ADBC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C13CDC1" w14:textId="77777777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………………………………..</w:t>
      </w:r>
    </w:p>
    <w:p w14:paraId="0EC93165" w14:textId="77777777" w:rsidR="00651B62" w:rsidRPr="00580CFF" w:rsidRDefault="00651B62" w:rsidP="00651B62">
      <w:pPr>
        <w:pStyle w:val="Akapitzlist"/>
        <w:spacing w:line="24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</w:t>
      </w:r>
      <w:r w:rsidRPr="00580CFF">
        <w:rPr>
          <w:rFonts w:ascii="Times New Roman" w:hAnsi="Times New Roman" w:cs="Times New Roman"/>
          <w:i/>
          <w:iCs/>
          <w:sz w:val="22"/>
          <w:szCs w:val="22"/>
        </w:rPr>
        <w:t xml:space="preserve"> (podpis, pieczęć) </w:t>
      </w:r>
    </w:p>
    <w:p w14:paraId="57789FB8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Data: …………………………</w:t>
      </w:r>
    </w:p>
    <w:p w14:paraId="4994403E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577161AA" w14:textId="77777777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3BC9A1D" w14:textId="77777777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5711ED4" w14:textId="77777777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FB8921E" w14:textId="77777777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6CA6057" w14:textId="77777777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CDEC279" w14:textId="77777777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8D75FC4" w14:textId="77777777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981CACF" w14:textId="77777777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34E0A31" w14:textId="77777777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6F5169C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3713691" w14:textId="77777777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50D00BB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BD96F03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025E60B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9B51296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FD98031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740CC902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D20B030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1304431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B8D50C3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E2D9E3D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40D6A03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7517269F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BD7F83D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F7E4C1C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11ED15C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AB41226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5560D77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A2AFC53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9FF8843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487ECE1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F96834E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AAF0E76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C7182E1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5257902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B4BFE01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C76172B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B9A5536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04BFF48" w14:textId="77777777" w:rsidR="00E63B03" w:rsidRDefault="00E63B0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608E192" w14:textId="0AC3B038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lastRenderedPageBreak/>
        <w:t xml:space="preserve">ZAŁĄCZNIK NR 4 do zaproszenia do składania ofert </w:t>
      </w:r>
    </w:p>
    <w:p w14:paraId="097DC6A9" w14:textId="77777777" w:rsidR="00651B62" w:rsidRPr="00580CFF" w:rsidRDefault="00651B62" w:rsidP="00651B62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Klauzula informacyjna Zamawiającego</w:t>
      </w:r>
    </w:p>
    <w:p w14:paraId="393AF8B1" w14:textId="77777777" w:rsidR="00651B62" w:rsidRPr="00580CFF" w:rsidRDefault="00651B62" w:rsidP="00651B62">
      <w:pPr>
        <w:numPr>
          <w:ilvl w:val="0"/>
          <w:numId w:val="31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Zgodnie z art. 13 oraz odpowiednio art. 14 rozporządzenia Parlamentu Europejskiego i Rady (UE) z dnia 27 kwietnia 2016 r. w sprawie ochrony osób fizycznych w związku z przetwarzaniem danych osobowych i w sprawie swobodnego przepływu takich danych oraz uchylenia dyrektywy 95/46/WE (ogólne rozporządzenie o ochronie danych) zwanego dalej RODO, informujemy, iż: </w:t>
      </w:r>
    </w:p>
    <w:p w14:paraId="26637A17" w14:textId="77777777" w:rsidR="00651B62" w:rsidRPr="00580CFF" w:rsidRDefault="00651B62" w:rsidP="00651B62">
      <w:pPr>
        <w:numPr>
          <w:ilvl w:val="0"/>
          <w:numId w:val="35"/>
        </w:numPr>
        <w:suppressAutoHyphens/>
        <w:autoSpaceDN w:val="0"/>
        <w:spacing w:line="249" w:lineRule="auto"/>
        <w:ind w:left="709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Administratorem Państwa danych osobowych jest Aqua Park Łódź Sp. z o.o., al. Unii Lubelskiej 4, 94-208 Łódź.</w:t>
      </w:r>
    </w:p>
    <w:p w14:paraId="514F8B63" w14:textId="77777777" w:rsidR="00651B62" w:rsidRPr="00580CFF" w:rsidRDefault="00651B62" w:rsidP="00651B62">
      <w:pPr>
        <w:numPr>
          <w:ilvl w:val="0"/>
          <w:numId w:val="35"/>
        </w:numPr>
        <w:suppressAutoHyphens/>
        <w:autoSpaceDN w:val="0"/>
        <w:spacing w:line="249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Wszelkie informacje i wątpliwości dotyczące przetwarzania Państwa danych przez Administratora można kierować do Inspektora Ochrony Danych pisemnie na adres administratora lub mailowo na adres </w:t>
      </w:r>
      <w:hyperlink r:id="rId6" w:history="1">
        <w:r w:rsidRPr="00580CFF">
          <w:rPr>
            <w:rStyle w:val="Hipercze"/>
            <w:rFonts w:ascii="Times New Roman" w:hAnsi="Times New Roman" w:cs="Times New Roman"/>
            <w:iCs/>
            <w:color w:val="auto"/>
            <w:sz w:val="22"/>
            <w:szCs w:val="22"/>
          </w:rPr>
          <w:t>rodo@aquapark.lodz.pl</w:t>
        </w:r>
      </w:hyperlink>
      <w:r w:rsidRPr="00580CFF">
        <w:rPr>
          <w:rFonts w:ascii="Times New Roman" w:hAnsi="Times New Roman" w:cs="Times New Roman"/>
          <w:iCs/>
          <w:sz w:val="22"/>
          <w:szCs w:val="22"/>
        </w:rPr>
        <w:t>.</w:t>
      </w:r>
    </w:p>
    <w:p w14:paraId="73A3364B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Pani/Pana dane osobowe przetwarzane będą na podstawie art. 6 ust. 1 lit. c RODO w celu prowadzenia przedmiotowego postępowania o udzielenie zamówienia oraz zawarcia umowy, a podstawą prawną ich przetwarzania jest obowiązek prawny stosowania sformalizowanych procedur udzielania zamówień spoczywający na Zamawiającym;</w:t>
      </w:r>
    </w:p>
    <w:p w14:paraId="5766D993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Odbiorcami Pani/Pana danych osobowych będą osoby lub podmioty, którym udostępniona zostanie dokumentacja postępowania.</w:t>
      </w:r>
    </w:p>
    <w:p w14:paraId="1FB5BFD6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Pani/Pana dane osobowe będą przechowywane przez okres 4 lat od dnia zakończenia postępowania o udzielenie zamówienia, a jeżeli czas trwania umowy przekracza 4 lata, okres przechowywania obejmuje cały czas trwania umowy.</w:t>
      </w:r>
    </w:p>
    <w:p w14:paraId="1A8D29A5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Obowiązek podania przez Panią/Pana danych osobowych bezpośrednio Pani/Pana dotyczących jest wymogiem, związanym z udziałem w postępowaniu o udzielenie zamówienia.</w:t>
      </w:r>
    </w:p>
    <w:p w14:paraId="34835B8F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W odniesieniu do Pani/Pana danych osobowych decyzje nie będą podejmowane w sposób zautomatyzowany, stosowanie do art. 22 RODO.</w:t>
      </w:r>
    </w:p>
    <w:p w14:paraId="2E5C54C4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Posiada Pan/Pani:</w:t>
      </w:r>
    </w:p>
    <w:p w14:paraId="272CB88C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Na podstawie art. 15 RODO prawo dostępu do danych osobowych Pani/Pana dotyczących.</w:t>
      </w:r>
    </w:p>
    <w:p w14:paraId="79B0A86D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Pr="00580CFF">
        <w:rPr>
          <w:rFonts w:ascii="Times New Roman" w:hAnsi="Times New Roman" w:cs="Times New Roman"/>
          <w:iCs/>
          <w:sz w:val="22"/>
          <w:szCs w:val="22"/>
        </w:rPr>
        <w:t>Pzp</w:t>
      </w:r>
      <w:proofErr w:type="spellEnd"/>
      <w:r w:rsidRPr="00580CFF">
        <w:rPr>
          <w:rFonts w:ascii="Times New Roman" w:hAnsi="Times New Roman" w:cs="Times New Roman"/>
          <w:iCs/>
          <w:sz w:val="22"/>
          <w:szCs w:val="22"/>
        </w:rPr>
        <w:t xml:space="preserve"> oraz nie może naruszać integralności protokołu oraz jego załączników.</w:t>
      </w:r>
    </w:p>
    <w:p w14:paraId="093A4813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lub w celu ochrony praw innej osoby fizycznej lub prawnej, lub z uwagi na ważne względy interesu publicznego Unii Europejskiej lub państwa członkowskiego, a także nie ogranicza przetwarzania danych osobowych do czasu zakończenia postępowania o udzielenie zamówienia.</w:t>
      </w:r>
    </w:p>
    <w:p w14:paraId="1BEBB8BA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Prawo do wniesienia skargi do Prezesa Urzędu Ochrony Danych Osobowych, gdy uzna Pani/Pan, że przetwarzanie danych osobowych Pani/Pana dotyczących narusza przepisy RODO.</w:t>
      </w:r>
    </w:p>
    <w:p w14:paraId="3D1A7769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Nie przysługuje Pani/Panu:</w:t>
      </w:r>
    </w:p>
    <w:p w14:paraId="3B63C7B1" w14:textId="77777777" w:rsidR="00651B62" w:rsidRPr="00580CFF" w:rsidRDefault="00651B62" w:rsidP="00651B62">
      <w:pPr>
        <w:numPr>
          <w:ilvl w:val="0"/>
          <w:numId w:val="34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W związku z art. 17 ust. 3 lit. b, d lub e RODO prawo do usunięcia danych osobowych.</w:t>
      </w:r>
    </w:p>
    <w:p w14:paraId="7DF0B540" w14:textId="77777777" w:rsidR="00651B62" w:rsidRPr="00580CFF" w:rsidRDefault="00651B62" w:rsidP="00651B62">
      <w:pPr>
        <w:numPr>
          <w:ilvl w:val="0"/>
          <w:numId w:val="34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lastRenderedPageBreak/>
        <w:t>Prawo do przenoszenia danych osobowych, o którym mowa w art. 20 RODO.</w:t>
      </w:r>
    </w:p>
    <w:p w14:paraId="1666644B" w14:textId="77777777" w:rsidR="00651B62" w:rsidRPr="00580CFF" w:rsidRDefault="00651B62" w:rsidP="00651B62">
      <w:pPr>
        <w:numPr>
          <w:ilvl w:val="0"/>
          <w:numId w:val="34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Na podstawie art. 21 RODO prawo sprzeciwu, wobec przetwarzania danych osobowych, gdyż podstawą prawną przetwarzania Pani/Pana danych osobowych jest art. 6 ust. 1 lit. c RODO.</w:t>
      </w:r>
    </w:p>
    <w:p w14:paraId="71225774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580CFF">
        <w:rPr>
          <w:rFonts w:ascii="Times New Roman" w:hAnsi="Times New Roman" w:cs="Times New Roman"/>
          <w:iCs/>
          <w:sz w:val="22"/>
          <w:szCs w:val="22"/>
        </w:rPr>
        <w:t>wyłączeń</w:t>
      </w:r>
      <w:proofErr w:type="spellEnd"/>
      <w:r w:rsidRPr="00580CFF">
        <w:rPr>
          <w:rFonts w:ascii="Times New Roman" w:hAnsi="Times New Roman" w:cs="Times New Roman"/>
          <w:iCs/>
          <w:sz w:val="22"/>
          <w:szCs w:val="22"/>
        </w:rPr>
        <w:t>, o których mowa w art. 14 ust. 5 RODO.</w:t>
      </w:r>
    </w:p>
    <w:p w14:paraId="4510230F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7745B09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388179CD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1A1CA64E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4D0737C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D36227C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4EBC7F2" w14:textId="77777777" w:rsidR="00351B60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1172BACC" w14:textId="77777777" w:rsidR="00E63B03" w:rsidRDefault="00E63B03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1456D1F5" w14:textId="77777777" w:rsidR="00E63B03" w:rsidRDefault="00E63B03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36DC286" w14:textId="77777777" w:rsidR="00E63B03" w:rsidRDefault="00E63B03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6E473E9" w14:textId="77777777" w:rsidR="00E63B03" w:rsidRDefault="00E63B03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179F9339" w14:textId="77777777" w:rsidR="00E63B03" w:rsidRDefault="00E63B03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52C4714" w14:textId="77777777" w:rsidR="00E63B03" w:rsidRDefault="00E63B03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276DA26" w14:textId="77777777" w:rsidR="00E63B03" w:rsidRDefault="00E63B03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1188A8B" w14:textId="77777777" w:rsidR="00E63B03" w:rsidRDefault="00E63B03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5113346" w14:textId="77777777" w:rsidR="00E63B03" w:rsidRDefault="00E63B03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1D62B6C6" w14:textId="77777777" w:rsidR="00E63B03" w:rsidRDefault="00E63B03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536D9E2" w14:textId="77777777" w:rsidR="00E63B03" w:rsidRDefault="00E63B03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FDF2432" w14:textId="77777777" w:rsidR="00E63B03" w:rsidRDefault="00E63B03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B6CB8CD" w14:textId="77777777" w:rsidR="00E63B03" w:rsidRDefault="00E63B03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4A569C7D" w14:textId="77777777" w:rsidR="00E63B03" w:rsidRDefault="00E63B03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68420D2" w14:textId="77777777" w:rsidR="00E63B03" w:rsidRDefault="00E63B03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9A3176A" w14:textId="77777777" w:rsidR="00E63B03" w:rsidRDefault="00E63B03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3D6BA11F" w14:textId="77777777" w:rsidR="00E63B03" w:rsidRDefault="00E63B03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6BE4D76" w14:textId="77777777" w:rsidR="00E63B03" w:rsidRDefault="00E63B03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E0B67E4" w14:textId="77777777" w:rsidR="00E63B03" w:rsidRDefault="00E63B03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43AD7B1" w14:textId="77777777" w:rsidR="00E63B03" w:rsidRPr="00580CFF" w:rsidRDefault="00E63B03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45006DFC" w14:textId="7C888DF6" w:rsidR="00351B60" w:rsidRPr="00580CFF" w:rsidRDefault="00351B60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lastRenderedPageBreak/>
        <w:t>ZAŁĄCZNIK NR 5 – Wykaz usług</w:t>
      </w:r>
    </w:p>
    <w:p w14:paraId="3C882993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Wykonawca:</w:t>
      </w:r>
    </w:p>
    <w:p w14:paraId="4EAFBBC0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</w:t>
      </w:r>
    </w:p>
    <w:p w14:paraId="46C29C4D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</w:t>
      </w:r>
    </w:p>
    <w:p w14:paraId="32F310DD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Zamawiający:</w:t>
      </w:r>
    </w:p>
    <w:p w14:paraId="31DAAE6D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Aqua Park Łódź Sp. z o.o.</w:t>
      </w:r>
    </w:p>
    <w:p w14:paraId="2D6251A8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al. Unii Lubelskiej 4, 94-208 Łódź</w:t>
      </w:r>
    </w:p>
    <w:p w14:paraId="2FE36D81" w14:textId="0812184D" w:rsidR="00351B60" w:rsidRPr="00580CFF" w:rsidRDefault="00351B60" w:rsidP="00351B60">
      <w:pPr>
        <w:jc w:val="center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WYKAZ WYKONANYCH USŁUG</w:t>
      </w:r>
    </w:p>
    <w:p w14:paraId="42ECAEAD" w14:textId="7C01392D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wykonanych w okresie ostatnich 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>3 lat</w:t>
      </w:r>
      <w:r w:rsidRPr="00580CFF">
        <w:rPr>
          <w:rFonts w:ascii="Times New Roman" w:hAnsi="Times New Roman" w:cs="Times New Roman"/>
          <w:sz w:val="22"/>
          <w:szCs w:val="22"/>
        </w:rPr>
        <w:t xml:space="preserve"> przed upływem terminu składania ofert (a jeżeli okres prowadzenia działalności jest krótszy – w tym okresie), spełniających wymogi określone przez Zamawiającego w zaproszeniu do składania ofert na:</w:t>
      </w:r>
    </w:p>
    <w:p w14:paraId="227A76CC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Świadczenie usług wynajmu, montażu oraz demontażu konstrukcji scenicznych oraz konstrukcji bram wejściowych na potrzeby realizacji wydarzenia „Łódź </w:t>
      </w:r>
      <w:proofErr w:type="spellStart"/>
      <w:r w:rsidRPr="00580CFF">
        <w:rPr>
          <w:rFonts w:ascii="Times New Roman" w:hAnsi="Times New Roman" w:cs="Times New Roman"/>
          <w:sz w:val="22"/>
          <w:szCs w:val="22"/>
        </w:rPr>
        <w:t>Summer</w:t>
      </w:r>
      <w:proofErr w:type="spellEnd"/>
      <w:r w:rsidRPr="00580C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0CFF">
        <w:rPr>
          <w:rFonts w:ascii="Times New Roman" w:hAnsi="Times New Roman" w:cs="Times New Roman"/>
          <w:sz w:val="22"/>
          <w:szCs w:val="22"/>
        </w:rPr>
        <w:t>Festival</w:t>
      </w:r>
      <w:proofErr w:type="spellEnd"/>
      <w:r w:rsidRPr="00580CFF">
        <w:rPr>
          <w:rFonts w:ascii="Times New Roman" w:hAnsi="Times New Roman" w:cs="Times New Roman"/>
          <w:sz w:val="22"/>
          <w:szCs w:val="22"/>
        </w:rPr>
        <w:t xml:space="preserve"> 2026”</w:t>
      </w:r>
    </w:p>
    <w:p w14:paraId="549B15B8" w14:textId="25D3D483" w:rsidR="00351B60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41" w:rightFromText="141" w:vertAnchor="text" w:horzAnchor="margin" w:tblpXSpec="center" w:tblpY="3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4230"/>
        <w:gridCol w:w="1919"/>
        <w:gridCol w:w="2351"/>
      </w:tblGrid>
      <w:tr w:rsidR="00964F2D" w:rsidRPr="00E003F6" w14:paraId="7D3783B6" w14:textId="77777777" w:rsidTr="00964F2D">
        <w:trPr>
          <w:trHeight w:val="1413"/>
        </w:trPr>
        <w:tc>
          <w:tcPr>
            <w:tcW w:w="310" w:type="pct"/>
            <w:vAlign w:val="center"/>
          </w:tcPr>
          <w:p w14:paraId="5D361530" w14:textId="77777777" w:rsidR="00964F2D" w:rsidRPr="00C77AE5" w:rsidRDefault="00964F2D" w:rsidP="00C46DB9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ED7AF1F" w14:textId="77777777" w:rsidR="00964F2D" w:rsidRPr="00C77AE5" w:rsidRDefault="00964F2D" w:rsidP="00C46DB9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 w:rsidRPr="00C77AE5">
              <w:rPr>
                <w:rFonts w:ascii="Times New Roman" w:hAnsi="Times New Roman" w:cs="Times New Roman"/>
                <w:b/>
                <w:sz w:val="22"/>
                <w:szCs w:val="22"/>
              </w:rPr>
              <w:t>Lp.</w:t>
            </w:r>
          </w:p>
        </w:tc>
        <w:tc>
          <w:tcPr>
            <w:tcW w:w="2334" w:type="pct"/>
            <w:vAlign w:val="center"/>
          </w:tcPr>
          <w:p w14:paraId="33662C8D" w14:textId="0BC70B4B" w:rsidR="00964F2D" w:rsidRPr="00C77AE5" w:rsidRDefault="00964F2D" w:rsidP="00C46DB9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7A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Nazwa, rodzaj i zakres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us</w:t>
            </w:r>
            <w:r w:rsidR="002544DA">
              <w:rPr>
                <w:rFonts w:ascii="Times New Roman" w:hAnsi="Times New Roman" w:cs="Times New Roman"/>
                <w:b/>
                <w:sz w:val="22"/>
                <w:szCs w:val="22"/>
              </w:rPr>
              <w:t>ł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ugi</w:t>
            </w:r>
          </w:p>
          <w:p w14:paraId="71C7F376" w14:textId="5724A81D" w:rsidR="00964F2D" w:rsidRPr="00C77AE5" w:rsidRDefault="00964F2D" w:rsidP="00C46DB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59" w:type="pct"/>
            <w:vAlign w:val="center"/>
          </w:tcPr>
          <w:p w14:paraId="1C024E3E" w14:textId="77777777" w:rsidR="00964F2D" w:rsidRDefault="00964F2D" w:rsidP="00C46DB9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4F87DD6" w14:textId="2BB9C1B9" w:rsidR="00964F2D" w:rsidRPr="00C77AE5" w:rsidRDefault="00964F2D" w:rsidP="00C46DB9">
            <w:pPr>
              <w:keepNext/>
              <w:keepLines/>
              <w:ind w:lef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Data wykonania usługi</w:t>
            </w:r>
          </w:p>
          <w:p w14:paraId="0C0044ED" w14:textId="77777777" w:rsidR="00964F2D" w:rsidRPr="00C77AE5" w:rsidRDefault="00964F2D" w:rsidP="00C46DB9">
            <w:pPr>
              <w:keepNext/>
              <w:keepLines/>
              <w:ind w:lef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7AE5">
              <w:rPr>
                <w:rFonts w:ascii="Times New Roman" w:hAnsi="Times New Roman" w:cs="Times New Roman"/>
                <w:b/>
                <w:sz w:val="22"/>
                <w:szCs w:val="22"/>
              </w:rPr>
              <w:t>(dzień, miesiąc/rok)</w:t>
            </w:r>
          </w:p>
        </w:tc>
        <w:tc>
          <w:tcPr>
            <w:tcW w:w="1297" w:type="pct"/>
            <w:vAlign w:val="center"/>
          </w:tcPr>
          <w:p w14:paraId="263787CB" w14:textId="77777777" w:rsidR="00EC4276" w:rsidRDefault="00EC4276" w:rsidP="00C46DB9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160E4D6" w14:textId="72684BF9" w:rsidR="00964F2D" w:rsidRPr="00C77AE5" w:rsidRDefault="00964F2D" w:rsidP="00C46DB9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7A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Nazwa i adres podmiotu, na rzecz którego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us</w:t>
            </w:r>
            <w:r w:rsidR="002544DA">
              <w:rPr>
                <w:rFonts w:ascii="Times New Roman" w:hAnsi="Times New Roman" w:cs="Times New Roman"/>
                <w:b/>
                <w:sz w:val="22"/>
                <w:szCs w:val="22"/>
              </w:rPr>
              <w:t>ł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uga </w:t>
            </w:r>
            <w:r w:rsidRPr="00C77AE5">
              <w:rPr>
                <w:rFonts w:ascii="Times New Roman" w:hAnsi="Times New Roman" w:cs="Times New Roman"/>
                <w:b/>
                <w:sz w:val="22"/>
                <w:szCs w:val="22"/>
              </w:rPr>
              <w:t>został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</w:t>
            </w:r>
            <w:r w:rsidRPr="00C77A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wykonan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</w:t>
            </w:r>
          </w:p>
        </w:tc>
      </w:tr>
      <w:tr w:rsidR="00964F2D" w:rsidRPr="00E003F6" w14:paraId="5CF020F6" w14:textId="77777777" w:rsidTr="00964F2D">
        <w:trPr>
          <w:trHeight w:val="416"/>
        </w:trPr>
        <w:tc>
          <w:tcPr>
            <w:tcW w:w="310" w:type="pct"/>
            <w:vAlign w:val="center"/>
          </w:tcPr>
          <w:p w14:paraId="55C4D022" w14:textId="77777777" w:rsidR="00964F2D" w:rsidRPr="00C77AE5" w:rsidRDefault="00964F2D" w:rsidP="00C46DB9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A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34" w:type="pct"/>
          </w:tcPr>
          <w:p w14:paraId="4B7B62CE" w14:textId="1A5B01C9" w:rsidR="00964F2D" w:rsidRPr="00C77AE5" w:rsidRDefault="00964F2D" w:rsidP="00C77AE5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77AE5">
              <w:rPr>
                <w:rFonts w:ascii="Times New Roman" w:hAnsi="Times New Roman" w:cs="Times New Roman"/>
                <w:iCs/>
                <w:sz w:val="22"/>
                <w:szCs w:val="22"/>
              </w:rPr>
              <w:br/>
            </w:r>
            <w:r>
              <w:rPr>
                <w:rFonts w:ascii="Times New Roman" w:eastAsia="Verdana" w:hAnsi="Times New Roman" w:cs="Times New Roman"/>
                <w:sz w:val="22"/>
                <w:szCs w:val="22"/>
              </w:rPr>
              <w:t>U</w:t>
            </w:r>
            <w:r w:rsidRPr="00C77AE5">
              <w:rPr>
                <w:rFonts w:ascii="Times New Roman" w:eastAsia="Verdana" w:hAnsi="Times New Roman" w:cs="Times New Roman"/>
                <w:sz w:val="22"/>
                <w:szCs w:val="22"/>
              </w:rPr>
              <w:t>sług</w:t>
            </w:r>
            <w:r>
              <w:rPr>
                <w:rFonts w:ascii="Times New Roman" w:eastAsia="Verdana" w:hAnsi="Times New Roman" w:cs="Times New Roman"/>
                <w:sz w:val="22"/>
                <w:szCs w:val="22"/>
              </w:rPr>
              <w:t>a</w:t>
            </w:r>
            <w:r w:rsidRPr="00C77AE5">
              <w:rPr>
                <w:rFonts w:ascii="Times New Roman" w:eastAsia="Verdana" w:hAnsi="Times New Roman" w:cs="Times New Roman"/>
                <w:sz w:val="22"/>
                <w:szCs w:val="22"/>
              </w:rPr>
              <w:t>, która obejmowała jednocześnie (1) dostarczenie i montaż zadaszonej konstrukcji scenicznej o powierzchni zadaszenia scenicznego (bez kulis/</w:t>
            </w:r>
            <w:proofErr w:type="spellStart"/>
            <w:r w:rsidRPr="00C77AE5">
              <w:rPr>
                <w:rFonts w:ascii="Times New Roman" w:eastAsia="Verdana" w:hAnsi="Times New Roman" w:cs="Times New Roman"/>
                <w:sz w:val="22"/>
                <w:szCs w:val="22"/>
              </w:rPr>
              <w:t>wingów</w:t>
            </w:r>
            <w:proofErr w:type="spellEnd"/>
            <w:r w:rsidRPr="00C77AE5">
              <w:rPr>
                <w:rFonts w:ascii="Times New Roman" w:eastAsia="Verdana" w:hAnsi="Times New Roman" w:cs="Times New Roman"/>
                <w:sz w:val="22"/>
                <w:szCs w:val="22"/>
              </w:rPr>
              <w:t xml:space="preserve"> roboczych) minimum 300 m² oraz (2) montaż wielopoziomowych konstrukcji technicznych (np. stanowiska FOH, wieże opóźniające lub wieże pod ekrany LED</w:t>
            </w:r>
          </w:p>
        </w:tc>
        <w:tc>
          <w:tcPr>
            <w:tcW w:w="1059" w:type="pct"/>
          </w:tcPr>
          <w:p w14:paraId="578A6794" w14:textId="77777777" w:rsidR="00964F2D" w:rsidRPr="00C77AE5" w:rsidRDefault="00964F2D" w:rsidP="00C46DB9">
            <w:pPr>
              <w:keepNext/>
              <w:keepLines/>
              <w:widowControl w:val="0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4846F" w14:textId="77777777" w:rsidR="00964F2D" w:rsidRPr="00C77AE5" w:rsidRDefault="00964F2D" w:rsidP="00C46DB9">
            <w:pPr>
              <w:keepNext/>
              <w:keepLines/>
              <w:widowControl w:val="0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499733" w14:textId="77777777" w:rsidR="00964F2D" w:rsidRPr="00C77AE5" w:rsidRDefault="00964F2D" w:rsidP="00C46DB9">
            <w:pPr>
              <w:keepNext/>
              <w:keepLines/>
              <w:widowControl w:val="0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14:paraId="753A698C" w14:textId="77777777" w:rsidR="00964F2D" w:rsidRPr="00E003F6" w:rsidRDefault="00964F2D" w:rsidP="00C46DB9">
            <w:pPr>
              <w:keepNext/>
              <w:keepLines/>
              <w:jc w:val="center"/>
              <w:rPr>
                <w:rFonts w:ascii="Arial" w:hAnsi="Arial" w:cs="Arial"/>
              </w:rPr>
            </w:pPr>
          </w:p>
        </w:tc>
      </w:tr>
      <w:tr w:rsidR="00964F2D" w:rsidRPr="00E003F6" w14:paraId="67BA20D4" w14:textId="77777777" w:rsidTr="00964F2D">
        <w:trPr>
          <w:trHeight w:val="416"/>
        </w:trPr>
        <w:tc>
          <w:tcPr>
            <w:tcW w:w="310" w:type="pct"/>
            <w:vAlign w:val="center"/>
          </w:tcPr>
          <w:p w14:paraId="032D5603" w14:textId="77777777" w:rsidR="00964F2D" w:rsidRPr="00C77AE5" w:rsidRDefault="00964F2D" w:rsidP="00C46DB9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A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34" w:type="pct"/>
          </w:tcPr>
          <w:p w14:paraId="08F3D65E" w14:textId="509F43DE" w:rsidR="00964F2D" w:rsidRPr="00C77AE5" w:rsidRDefault="00964F2D" w:rsidP="00C77AE5">
            <w:pPr>
              <w:spacing w:after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77AE5">
              <w:rPr>
                <w:rFonts w:ascii="Times New Roman" w:hAnsi="Times New Roman" w:cs="Times New Roman"/>
                <w:iCs/>
                <w:sz w:val="22"/>
                <w:szCs w:val="22"/>
              </w:rPr>
              <w:br/>
              <w:t>1 usługa, która obejmowała jednocześnie (1) dostarczenie i montaż zadaszonej konstrukcji scenicznej o powierzchni zadaszenia scenicznego (bez kulis/</w:t>
            </w:r>
            <w:proofErr w:type="spellStart"/>
            <w:r w:rsidRPr="00C77AE5">
              <w:rPr>
                <w:rFonts w:ascii="Times New Roman" w:hAnsi="Times New Roman" w:cs="Times New Roman"/>
                <w:iCs/>
                <w:sz w:val="22"/>
                <w:szCs w:val="22"/>
              </w:rPr>
              <w:t>wingów</w:t>
            </w:r>
            <w:proofErr w:type="spellEnd"/>
            <w:r w:rsidRPr="00C77AE5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roboczych) minimum 250 m² oraz (2) montaż wielopoziomowych konstrukcji technicznych (np. stanowiska FOH, wieże opóźniające lub wieże pod ekrany LED)</w:t>
            </w:r>
          </w:p>
          <w:p w14:paraId="0D738215" w14:textId="77777777" w:rsidR="00964F2D" w:rsidRPr="00C77AE5" w:rsidRDefault="00964F2D" w:rsidP="00C46DB9">
            <w:pPr>
              <w:spacing w:after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3BB78C6B" w14:textId="77777777" w:rsidR="00964F2D" w:rsidRPr="00C77AE5" w:rsidRDefault="00964F2D" w:rsidP="00C77A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059" w:type="pct"/>
          </w:tcPr>
          <w:p w14:paraId="0B92B306" w14:textId="77777777" w:rsidR="00964F2D" w:rsidRPr="00C77AE5" w:rsidRDefault="00964F2D" w:rsidP="00C46DB9">
            <w:pPr>
              <w:keepNext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14:paraId="15EAB1F7" w14:textId="77777777" w:rsidR="00964F2D" w:rsidRPr="00E003F6" w:rsidRDefault="00964F2D" w:rsidP="00C46DB9">
            <w:pPr>
              <w:keepNext/>
              <w:keepLines/>
              <w:jc w:val="center"/>
              <w:rPr>
                <w:rFonts w:ascii="Arial" w:hAnsi="Arial" w:cs="Arial"/>
              </w:rPr>
            </w:pPr>
          </w:p>
        </w:tc>
      </w:tr>
    </w:tbl>
    <w:p w14:paraId="6FEF87A3" w14:textId="77777777" w:rsidR="00964F2D" w:rsidRDefault="00964F2D" w:rsidP="00351B6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59474CC" w14:textId="77777777" w:rsidR="00964F2D" w:rsidRPr="00580CFF" w:rsidRDefault="00964F2D" w:rsidP="00351B6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9B57846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8FF71C6" w14:textId="77777777" w:rsidR="004A56DE" w:rsidRDefault="00351B60" w:rsidP="004A56DE">
      <w:pPr>
        <w:pStyle w:val="Akapitzlist"/>
        <w:numPr>
          <w:ilvl w:val="2"/>
          <w:numId w:val="29"/>
        </w:numPr>
        <w:ind w:left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77AE5">
        <w:rPr>
          <w:rFonts w:ascii="Times New Roman" w:hAnsi="Times New Roman" w:cs="Times New Roman"/>
          <w:b/>
          <w:bCs/>
          <w:sz w:val="22"/>
          <w:szCs w:val="22"/>
        </w:rPr>
        <w:t>Do wykazu należy dołączyć dowody (np. referencje, protokoły odbioru), że usługi zostały wykonane w sposób należyty.</w:t>
      </w:r>
    </w:p>
    <w:p w14:paraId="420460DB" w14:textId="06D609F2" w:rsidR="004A56DE" w:rsidRPr="00C77AE5" w:rsidRDefault="004A56DE" w:rsidP="00C77AE5">
      <w:pPr>
        <w:pStyle w:val="Akapitzlist"/>
        <w:numPr>
          <w:ilvl w:val="2"/>
          <w:numId w:val="29"/>
        </w:numPr>
        <w:ind w:left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77AE5">
        <w:rPr>
          <w:rFonts w:ascii="Times New Roman" w:hAnsi="Times New Roman" w:cs="Times New Roman"/>
          <w:b/>
          <w:bCs/>
          <w:sz w:val="22"/>
          <w:szCs w:val="22"/>
        </w:rPr>
        <w:t xml:space="preserve">Zamawiający zastrzega weryfikację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elementów wskazanych w tabeli oraz </w:t>
      </w:r>
      <w:r w:rsidRPr="00C77AE5">
        <w:rPr>
          <w:rFonts w:ascii="Times New Roman" w:hAnsi="Times New Roman" w:cs="Times New Roman"/>
          <w:b/>
          <w:bCs/>
          <w:sz w:val="22"/>
          <w:szCs w:val="22"/>
        </w:rPr>
        <w:t xml:space="preserve">należytego wykonania </w:t>
      </w:r>
      <w:r>
        <w:rPr>
          <w:rFonts w:ascii="Times New Roman" w:hAnsi="Times New Roman" w:cs="Times New Roman"/>
          <w:b/>
          <w:bCs/>
          <w:sz w:val="22"/>
          <w:szCs w:val="22"/>
        </w:rPr>
        <w:t>usług</w:t>
      </w:r>
      <w:r w:rsidRPr="00C77AE5">
        <w:rPr>
          <w:rFonts w:ascii="Times New Roman" w:hAnsi="Times New Roman" w:cs="Times New Roman"/>
          <w:b/>
          <w:bCs/>
          <w:sz w:val="22"/>
          <w:szCs w:val="22"/>
        </w:rPr>
        <w:t xml:space="preserve"> bezpośrednio u podmiotu, na rzecz, którego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usługi </w:t>
      </w:r>
      <w:r w:rsidRPr="00C77AE5">
        <w:rPr>
          <w:rFonts w:ascii="Times New Roman" w:hAnsi="Times New Roman" w:cs="Times New Roman"/>
          <w:b/>
          <w:bCs/>
          <w:sz w:val="22"/>
          <w:szCs w:val="22"/>
        </w:rPr>
        <w:t xml:space="preserve">były wykonane. </w:t>
      </w:r>
    </w:p>
    <w:p w14:paraId="64244815" w14:textId="77777777" w:rsidR="004A56DE" w:rsidRPr="00C77AE5" w:rsidRDefault="004A56DE" w:rsidP="00C77AE5">
      <w:pPr>
        <w:pStyle w:val="Akapitzlist"/>
        <w:ind w:left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A751CE7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9E2A20A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Miejscowość: …………………………., data ………………………….</w:t>
      </w:r>
    </w:p>
    <w:p w14:paraId="566EFE1F" w14:textId="77777777" w:rsidR="00351B60" w:rsidRPr="00580CFF" w:rsidRDefault="00351B60" w:rsidP="00351B60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7B17D6B5" w14:textId="77777777" w:rsidR="00351B60" w:rsidRPr="00580CFF" w:rsidRDefault="00351B60" w:rsidP="00351B60">
      <w:pPr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</w:t>
      </w:r>
    </w:p>
    <w:p w14:paraId="5C94C9B9" w14:textId="77777777" w:rsidR="00351B60" w:rsidRPr="00580CFF" w:rsidRDefault="00351B60" w:rsidP="00351B60">
      <w:pPr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(podpis i pieczęć osoby uprawnionej)</w:t>
      </w:r>
    </w:p>
    <w:p w14:paraId="00CFEE84" w14:textId="77777777" w:rsidR="00351B60" w:rsidRPr="00580CFF" w:rsidRDefault="00351B60" w:rsidP="00EC5203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7AA6B7FD" w14:textId="77777777" w:rsidR="00D34CDC" w:rsidRPr="00580CFF" w:rsidRDefault="00D34CDC" w:rsidP="00D34CDC">
      <w:pPr>
        <w:pStyle w:val="Akapitzlist"/>
        <w:ind w:left="1080"/>
        <w:rPr>
          <w:rFonts w:ascii="Times New Roman" w:hAnsi="Times New Roman" w:cs="Times New Roman"/>
          <w:b/>
          <w:sz w:val="22"/>
          <w:szCs w:val="22"/>
        </w:rPr>
      </w:pPr>
    </w:p>
    <w:sectPr w:rsidR="00D34CDC" w:rsidRPr="00580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0CC"/>
    <w:multiLevelType w:val="multilevel"/>
    <w:tmpl w:val="BF2EDECA"/>
    <w:lvl w:ilvl="0">
      <w:start w:val="1"/>
      <w:numFmt w:val="decimal"/>
      <w:lvlText w:val="%1."/>
      <w:lvlJc w:val="left"/>
      <w:pPr>
        <w:ind w:left="1417" w:hanging="740"/>
      </w:pPr>
      <w:rPr>
        <w:b w:val="0"/>
        <w:bCs w:val="0"/>
        <w:color w:val="auto"/>
      </w:rPr>
    </w:lvl>
    <w:lvl w:ilvl="1">
      <w:start w:val="3"/>
      <w:numFmt w:val="decimal"/>
      <w:isLgl/>
      <w:lvlText w:val="%1.%2."/>
      <w:lvlJc w:val="left"/>
      <w:pPr>
        <w:ind w:left="1037" w:hanging="360"/>
      </w:pPr>
    </w:lvl>
    <w:lvl w:ilvl="2">
      <w:start w:val="1"/>
      <w:numFmt w:val="decimal"/>
      <w:isLgl/>
      <w:lvlText w:val="%1.%2.%3."/>
      <w:lvlJc w:val="left"/>
      <w:pPr>
        <w:ind w:left="1397" w:hanging="720"/>
      </w:pPr>
    </w:lvl>
    <w:lvl w:ilvl="3">
      <w:start w:val="1"/>
      <w:numFmt w:val="decimal"/>
      <w:isLgl/>
      <w:lvlText w:val="%1.%2.%3.%4."/>
      <w:lvlJc w:val="left"/>
      <w:pPr>
        <w:ind w:left="1397" w:hanging="720"/>
      </w:pPr>
    </w:lvl>
    <w:lvl w:ilvl="4">
      <w:start w:val="1"/>
      <w:numFmt w:val="decimal"/>
      <w:isLgl/>
      <w:lvlText w:val="%1.%2.%3.%4.%5."/>
      <w:lvlJc w:val="left"/>
      <w:pPr>
        <w:ind w:left="1757" w:hanging="1080"/>
      </w:pPr>
    </w:lvl>
    <w:lvl w:ilvl="5">
      <w:start w:val="1"/>
      <w:numFmt w:val="decimal"/>
      <w:isLgl/>
      <w:lvlText w:val="%1.%2.%3.%4.%5.%6."/>
      <w:lvlJc w:val="left"/>
      <w:pPr>
        <w:ind w:left="1757" w:hanging="1080"/>
      </w:pPr>
    </w:lvl>
    <w:lvl w:ilvl="6">
      <w:start w:val="1"/>
      <w:numFmt w:val="decimal"/>
      <w:isLgl/>
      <w:lvlText w:val="%1.%2.%3.%4.%5.%6.%7."/>
      <w:lvlJc w:val="left"/>
      <w:pPr>
        <w:ind w:left="2117" w:hanging="1440"/>
      </w:pPr>
    </w:lvl>
    <w:lvl w:ilvl="7">
      <w:start w:val="1"/>
      <w:numFmt w:val="decimal"/>
      <w:isLgl/>
      <w:lvlText w:val="%1.%2.%3.%4.%5.%6.%7.%8."/>
      <w:lvlJc w:val="left"/>
      <w:pPr>
        <w:ind w:left="2117" w:hanging="1440"/>
      </w:pPr>
    </w:lvl>
    <w:lvl w:ilvl="8">
      <w:start w:val="1"/>
      <w:numFmt w:val="decimal"/>
      <w:isLgl/>
      <w:lvlText w:val="%1.%2.%3.%4.%5.%6.%7.%8.%9."/>
      <w:lvlJc w:val="left"/>
      <w:pPr>
        <w:ind w:left="2477" w:hanging="1800"/>
      </w:pPr>
    </w:lvl>
  </w:abstractNum>
  <w:abstractNum w:abstractNumId="1" w15:restartNumberingAfterBreak="0">
    <w:nsid w:val="04764B75"/>
    <w:multiLevelType w:val="multilevel"/>
    <w:tmpl w:val="20861B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75917CB"/>
    <w:multiLevelType w:val="hybridMultilevel"/>
    <w:tmpl w:val="FB1E556A"/>
    <w:lvl w:ilvl="0" w:tplc="13B086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62155B"/>
    <w:multiLevelType w:val="hybridMultilevel"/>
    <w:tmpl w:val="DEC018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3E0C6F"/>
    <w:multiLevelType w:val="hybridMultilevel"/>
    <w:tmpl w:val="B6B00E3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DEAE5AB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35863"/>
    <w:multiLevelType w:val="multilevel"/>
    <w:tmpl w:val="11345E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7622E7A"/>
    <w:multiLevelType w:val="hybridMultilevel"/>
    <w:tmpl w:val="EB5CA73A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04150019">
      <w:start w:val="1"/>
      <w:numFmt w:val="lowerLetter"/>
      <w:lvlText w:val="%3."/>
      <w:lvlJc w:val="left"/>
      <w:pPr>
        <w:ind w:left="3048" w:hanging="36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A060DB5"/>
    <w:multiLevelType w:val="multilevel"/>
    <w:tmpl w:val="0FD6E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1A642390"/>
    <w:multiLevelType w:val="hybridMultilevel"/>
    <w:tmpl w:val="EE42D794"/>
    <w:lvl w:ilvl="0" w:tplc="839C58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1D03C6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24D0BA34">
      <w:start w:val="1"/>
      <w:numFmt w:val="decimal"/>
      <w:lvlText w:val="%3)"/>
      <w:lvlJc w:val="left"/>
      <w:pPr>
        <w:ind w:left="2680" w:hanging="700"/>
      </w:pPr>
    </w:lvl>
    <w:lvl w:ilvl="3" w:tplc="C5E8F6CC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62CA9"/>
    <w:multiLevelType w:val="multilevel"/>
    <w:tmpl w:val="2C5EA0E4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23040147"/>
    <w:multiLevelType w:val="multilevel"/>
    <w:tmpl w:val="658C128C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A0A088F"/>
    <w:multiLevelType w:val="hybridMultilevel"/>
    <w:tmpl w:val="E5CA0842"/>
    <w:lvl w:ilvl="0" w:tplc="324CF48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85C18"/>
    <w:multiLevelType w:val="multilevel"/>
    <w:tmpl w:val="95FEA0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12B0CD6"/>
    <w:multiLevelType w:val="multilevel"/>
    <w:tmpl w:val="5E9E2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31D2011C"/>
    <w:multiLevelType w:val="hybridMultilevel"/>
    <w:tmpl w:val="77FEE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245DE"/>
    <w:multiLevelType w:val="multilevel"/>
    <w:tmpl w:val="17964E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36313C5D"/>
    <w:multiLevelType w:val="hybridMultilevel"/>
    <w:tmpl w:val="25CC90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B4770"/>
    <w:multiLevelType w:val="hybridMultilevel"/>
    <w:tmpl w:val="1738FE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1E3BA4">
      <w:start w:val="1"/>
      <w:numFmt w:val="lowerLetter"/>
      <w:lvlText w:val="%3)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852D5"/>
    <w:multiLevelType w:val="hybridMultilevel"/>
    <w:tmpl w:val="E43A31CE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A562A83"/>
    <w:multiLevelType w:val="multilevel"/>
    <w:tmpl w:val="352C59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44F51E59"/>
    <w:multiLevelType w:val="hybridMultilevel"/>
    <w:tmpl w:val="C6509D4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B8F7BFC"/>
    <w:multiLevelType w:val="hybridMultilevel"/>
    <w:tmpl w:val="800EF6CA"/>
    <w:lvl w:ilvl="0" w:tplc="98CA01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82F06"/>
    <w:multiLevelType w:val="multilevel"/>
    <w:tmpl w:val="57A85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4F803412"/>
    <w:multiLevelType w:val="multilevel"/>
    <w:tmpl w:val="B3D699CA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00350B6"/>
    <w:multiLevelType w:val="multilevel"/>
    <w:tmpl w:val="4A622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585A4516"/>
    <w:multiLevelType w:val="multilevel"/>
    <w:tmpl w:val="34306A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6" w15:restartNumberingAfterBreak="0">
    <w:nsid w:val="5AB21985"/>
    <w:multiLevelType w:val="hybridMultilevel"/>
    <w:tmpl w:val="A5B6C3CC"/>
    <w:lvl w:ilvl="0" w:tplc="C7BAA94E">
      <w:start w:val="14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4794A"/>
    <w:multiLevelType w:val="multilevel"/>
    <w:tmpl w:val="7AF8E8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5F5A3809"/>
    <w:multiLevelType w:val="hybridMultilevel"/>
    <w:tmpl w:val="66568938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04150019">
      <w:start w:val="1"/>
      <w:numFmt w:val="lowerLetter"/>
      <w:lvlText w:val="%3."/>
      <w:lvlJc w:val="left"/>
      <w:pPr>
        <w:ind w:left="3048" w:hanging="36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D2A4593"/>
    <w:multiLevelType w:val="hybridMultilevel"/>
    <w:tmpl w:val="6E3699C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05378"/>
    <w:multiLevelType w:val="hybridMultilevel"/>
    <w:tmpl w:val="7C74D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6556D"/>
    <w:multiLevelType w:val="multilevel"/>
    <w:tmpl w:val="F69C7F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731A6A5C"/>
    <w:multiLevelType w:val="multilevel"/>
    <w:tmpl w:val="26AC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A00A46"/>
    <w:multiLevelType w:val="hybridMultilevel"/>
    <w:tmpl w:val="A3488104"/>
    <w:lvl w:ilvl="0" w:tplc="F5B4A14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493982"/>
    <w:multiLevelType w:val="hybridMultilevel"/>
    <w:tmpl w:val="FD007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842A27"/>
    <w:multiLevelType w:val="hybridMultilevel"/>
    <w:tmpl w:val="CAA48270"/>
    <w:lvl w:ilvl="0" w:tplc="A42477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6D64AC"/>
    <w:multiLevelType w:val="hybridMultilevel"/>
    <w:tmpl w:val="C442CD6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3B0867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831E8"/>
    <w:multiLevelType w:val="hybridMultilevel"/>
    <w:tmpl w:val="E1449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651E1F"/>
    <w:multiLevelType w:val="hybridMultilevel"/>
    <w:tmpl w:val="0C325A9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610192">
    <w:abstractNumId w:val="37"/>
  </w:num>
  <w:num w:numId="2" w16cid:durableId="1667395057">
    <w:abstractNumId w:val="2"/>
  </w:num>
  <w:num w:numId="3" w16cid:durableId="1864585052">
    <w:abstractNumId w:val="35"/>
  </w:num>
  <w:num w:numId="4" w16cid:durableId="593782996">
    <w:abstractNumId w:val="21"/>
  </w:num>
  <w:num w:numId="5" w16cid:durableId="41741039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08459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782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5046640">
    <w:abstractNumId w:val="32"/>
  </w:num>
  <w:num w:numId="9" w16cid:durableId="3008855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78570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80332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8959700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60745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593585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32500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96200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4390048">
    <w:abstractNumId w:val="17"/>
  </w:num>
  <w:num w:numId="18" w16cid:durableId="484779003">
    <w:abstractNumId w:val="16"/>
  </w:num>
  <w:num w:numId="19" w16cid:durableId="1045982001">
    <w:abstractNumId w:val="38"/>
  </w:num>
  <w:num w:numId="20" w16cid:durableId="1916277196">
    <w:abstractNumId w:val="36"/>
  </w:num>
  <w:num w:numId="21" w16cid:durableId="1094861803">
    <w:abstractNumId w:val="4"/>
  </w:num>
  <w:num w:numId="22" w16cid:durableId="1316181465">
    <w:abstractNumId w:val="29"/>
  </w:num>
  <w:num w:numId="23" w16cid:durableId="20857151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3392317">
    <w:abstractNumId w:val="26"/>
  </w:num>
  <w:num w:numId="25" w16cid:durableId="504367571">
    <w:abstractNumId w:val="14"/>
  </w:num>
  <w:num w:numId="26" w16cid:durableId="1337805840">
    <w:abstractNumId w:val="34"/>
  </w:num>
  <w:num w:numId="27" w16cid:durableId="1979021589">
    <w:abstractNumId w:val="27"/>
  </w:num>
  <w:num w:numId="28" w16cid:durableId="851840469">
    <w:abstractNumId w:val="30"/>
  </w:num>
  <w:num w:numId="29" w16cid:durableId="19059941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54962148">
    <w:abstractNumId w:val="9"/>
  </w:num>
  <w:num w:numId="31" w16cid:durableId="1082722341">
    <w:abstractNumId w:val="9"/>
    <w:lvlOverride w:ilvl="0">
      <w:startOverride w:val="1"/>
    </w:lvlOverride>
  </w:num>
  <w:num w:numId="32" w16cid:durableId="909581280">
    <w:abstractNumId w:val="23"/>
  </w:num>
  <w:num w:numId="33" w16cid:durableId="545681551">
    <w:abstractNumId w:val="12"/>
  </w:num>
  <w:num w:numId="34" w16cid:durableId="1910841619">
    <w:abstractNumId w:val="5"/>
  </w:num>
  <w:num w:numId="35" w16cid:durableId="116919300">
    <w:abstractNumId w:val="25"/>
  </w:num>
  <w:num w:numId="36" w16cid:durableId="1105467770">
    <w:abstractNumId w:val="13"/>
  </w:num>
  <w:num w:numId="37" w16cid:durableId="359935457">
    <w:abstractNumId w:val="20"/>
  </w:num>
  <w:num w:numId="38" w16cid:durableId="1792629380">
    <w:abstractNumId w:val="28"/>
  </w:num>
  <w:num w:numId="39" w16cid:durableId="558827814">
    <w:abstractNumId w:val="18"/>
  </w:num>
  <w:num w:numId="40" w16cid:durableId="7331596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DC"/>
    <w:rsid w:val="000243B8"/>
    <w:rsid w:val="000B22BC"/>
    <w:rsid w:val="000B40BB"/>
    <w:rsid w:val="000C0375"/>
    <w:rsid w:val="000E0A38"/>
    <w:rsid w:val="000F0461"/>
    <w:rsid w:val="001271E1"/>
    <w:rsid w:val="002544DA"/>
    <w:rsid w:val="00351B60"/>
    <w:rsid w:val="003A12BC"/>
    <w:rsid w:val="003D7835"/>
    <w:rsid w:val="003E6D08"/>
    <w:rsid w:val="003F2BF9"/>
    <w:rsid w:val="00400DE9"/>
    <w:rsid w:val="004737F3"/>
    <w:rsid w:val="004A56DE"/>
    <w:rsid w:val="00544FCB"/>
    <w:rsid w:val="00580CFF"/>
    <w:rsid w:val="00605DAB"/>
    <w:rsid w:val="00606A44"/>
    <w:rsid w:val="00615321"/>
    <w:rsid w:val="006405FF"/>
    <w:rsid w:val="00651B62"/>
    <w:rsid w:val="006D245D"/>
    <w:rsid w:val="00752E2B"/>
    <w:rsid w:val="00762A67"/>
    <w:rsid w:val="00845A9D"/>
    <w:rsid w:val="00864DD4"/>
    <w:rsid w:val="008A43CF"/>
    <w:rsid w:val="00964F2D"/>
    <w:rsid w:val="009E1330"/>
    <w:rsid w:val="009F6593"/>
    <w:rsid w:val="00AA0FFA"/>
    <w:rsid w:val="00C174CA"/>
    <w:rsid w:val="00C77AE5"/>
    <w:rsid w:val="00CD421C"/>
    <w:rsid w:val="00D34CDC"/>
    <w:rsid w:val="00D42FC9"/>
    <w:rsid w:val="00DC0782"/>
    <w:rsid w:val="00DC6B0C"/>
    <w:rsid w:val="00E30855"/>
    <w:rsid w:val="00E63B03"/>
    <w:rsid w:val="00E926B9"/>
    <w:rsid w:val="00EC4276"/>
    <w:rsid w:val="00EC4651"/>
    <w:rsid w:val="00EC5203"/>
    <w:rsid w:val="00EF57ED"/>
    <w:rsid w:val="00F21207"/>
    <w:rsid w:val="00F60BC8"/>
    <w:rsid w:val="00F964F4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AFA8"/>
  <w15:chartTrackingRefBased/>
  <w15:docId w15:val="{C3FC93FE-8C8A-475A-9125-49CADF0F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4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4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4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4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4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4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4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4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4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4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4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4C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4C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4C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4C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4C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4C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4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4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4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4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4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4C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4C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4C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4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4C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4CD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34CD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4CD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51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B22B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B2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22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2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2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22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o@aquapark.lodz.pl" TargetMode="External"/><Relationship Id="rId5" Type="http://schemas.openxmlformats.org/officeDocument/2006/relationships/hyperlink" Target="mailto:zamowienia@aquapark.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2781</Words>
  <Characters>16692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Mroz</dc:creator>
  <cp:keywords/>
  <dc:description/>
  <cp:lastModifiedBy>Aleksandra Mroz</cp:lastModifiedBy>
  <cp:revision>10</cp:revision>
  <dcterms:created xsi:type="dcterms:W3CDTF">2026-04-14T12:33:00Z</dcterms:created>
  <dcterms:modified xsi:type="dcterms:W3CDTF">2026-04-14T14:11:00Z</dcterms:modified>
</cp:coreProperties>
</file>