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F4C7" w14:textId="4D4C2432" w:rsidR="00494ACE" w:rsidRPr="00280AC5" w:rsidRDefault="00494ACE" w:rsidP="00494ACE">
      <w:pPr>
        <w:spacing w:after="0" w:line="240" w:lineRule="auto"/>
        <w:ind w:left="720"/>
        <w:jc w:val="right"/>
      </w:pPr>
      <w:r w:rsidRPr="00280AC5">
        <w:t xml:space="preserve">ZAŁĄCZNIK NR </w:t>
      </w:r>
      <w:r w:rsidR="00140A41">
        <w:t>2</w:t>
      </w:r>
      <w:r>
        <w:t xml:space="preserve"> - Zaproszenie do złożenia oferty w drodze zapytania ofertowego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2844"/>
        <w:gridCol w:w="453"/>
      </w:tblGrid>
      <w:tr w:rsidR="00494ACE" w:rsidRPr="00D91322" w14:paraId="1A3D5BFD" w14:textId="77777777" w:rsidTr="00494732">
        <w:tc>
          <w:tcPr>
            <w:tcW w:w="5807" w:type="dxa"/>
            <w:vMerge w:val="restart"/>
            <w:shd w:val="clear" w:color="auto" w:fill="auto"/>
          </w:tcPr>
          <w:p w14:paraId="2A1661AB" w14:textId="77777777" w:rsidR="00494ACE" w:rsidRPr="00D91322" w:rsidRDefault="00494ACE" w:rsidP="00494732">
            <w:pPr>
              <w:spacing w:after="0" w:line="240" w:lineRule="auto"/>
            </w:pPr>
          </w:p>
        </w:tc>
        <w:tc>
          <w:tcPr>
            <w:tcW w:w="3308" w:type="dxa"/>
            <w:gridSpan w:val="2"/>
            <w:shd w:val="clear" w:color="auto" w:fill="auto"/>
          </w:tcPr>
          <w:p w14:paraId="37AD9BC3" w14:textId="77777777" w:rsidR="00494ACE" w:rsidRPr="00D91322" w:rsidRDefault="00494ACE" w:rsidP="00494732">
            <w:pPr>
              <w:spacing w:after="0" w:line="240" w:lineRule="auto"/>
              <w:ind w:left="0" w:hanging="11"/>
            </w:pPr>
            <w:r w:rsidRPr="00D91322">
              <w:t>FORMULARZ OFERTOWY</w:t>
            </w:r>
          </w:p>
        </w:tc>
      </w:tr>
      <w:tr w:rsidR="00494ACE" w:rsidRPr="00D91322" w14:paraId="23BE1FB6" w14:textId="77777777" w:rsidTr="00494732">
        <w:tc>
          <w:tcPr>
            <w:tcW w:w="5807" w:type="dxa"/>
            <w:vMerge/>
            <w:shd w:val="clear" w:color="auto" w:fill="auto"/>
          </w:tcPr>
          <w:p w14:paraId="3EFEABB6" w14:textId="77777777" w:rsidR="00494ACE" w:rsidRPr="00D91322" w:rsidRDefault="00494ACE" w:rsidP="00494732">
            <w:p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14:paraId="4B0E44CD" w14:textId="77777777" w:rsidR="00494ACE" w:rsidRPr="00D91322" w:rsidRDefault="00494ACE" w:rsidP="00494732">
            <w:pPr>
              <w:spacing w:after="0" w:line="240" w:lineRule="auto"/>
            </w:pPr>
            <w:r w:rsidRPr="00D91322">
              <w:t>strona</w:t>
            </w:r>
          </w:p>
        </w:tc>
        <w:tc>
          <w:tcPr>
            <w:tcW w:w="455" w:type="dxa"/>
            <w:shd w:val="clear" w:color="auto" w:fill="auto"/>
          </w:tcPr>
          <w:p w14:paraId="7D724496" w14:textId="77777777" w:rsidR="00494ACE" w:rsidRPr="00D91322" w:rsidRDefault="00494ACE" w:rsidP="00494732">
            <w:pPr>
              <w:spacing w:after="0" w:line="240" w:lineRule="auto"/>
            </w:pPr>
          </w:p>
        </w:tc>
      </w:tr>
      <w:tr w:rsidR="00494ACE" w:rsidRPr="00D91322" w14:paraId="08461A80" w14:textId="77777777" w:rsidTr="00494732">
        <w:tc>
          <w:tcPr>
            <w:tcW w:w="5807" w:type="dxa"/>
            <w:vMerge/>
            <w:shd w:val="clear" w:color="auto" w:fill="auto"/>
          </w:tcPr>
          <w:p w14:paraId="4FD34E46" w14:textId="77777777" w:rsidR="00494ACE" w:rsidRPr="00D91322" w:rsidRDefault="00494ACE" w:rsidP="00494732">
            <w:pPr>
              <w:spacing w:after="0" w:line="240" w:lineRule="auto"/>
            </w:pPr>
          </w:p>
        </w:tc>
        <w:tc>
          <w:tcPr>
            <w:tcW w:w="2853" w:type="dxa"/>
            <w:shd w:val="clear" w:color="auto" w:fill="auto"/>
          </w:tcPr>
          <w:p w14:paraId="786EC65E" w14:textId="77777777" w:rsidR="00494ACE" w:rsidRPr="00D91322" w:rsidRDefault="00494ACE" w:rsidP="00494732">
            <w:pPr>
              <w:spacing w:after="0" w:line="240" w:lineRule="auto"/>
            </w:pPr>
            <w:r w:rsidRPr="00D91322">
              <w:t>z ogólnej liczby stron</w:t>
            </w:r>
          </w:p>
        </w:tc>
        <w:tc>
          <w:tcPr>
            <w:tcW w:w="455" w:type="dxa"/>
            <w:shd w:val="clear" w:color="auto" w:fill="auto"/>
          </w:tcPr>
          <w:p w14:paraId="4CBCF66A" w14:textId="77777777" w:rsidR="00494ACE" w:rsidRPr="00D91322" w:rsidRDefault="00494ACE" w:rsidP="00494732">
            <w:pPr>
              <w:spacing w:after="0" w:line="240" w:lineRule="auto"/>
            </w:pPr>
          </w:p>
        </w:tc>
      </w:tr>
    </w:tbl>
    <w:p w14:paraId="047359C0" w14:textId="77777777" w:rsidR="00494ACE" w:rsidRPr="00A6664F" w:rsidRDefault="00494ACE" w:rsidP="00494ACE">
      <w:pPr>
        <w:tabs>
          <w:tab w:val="left" w:pos="1985"/>
        </w:tabs>
        <w:spacing w:after="0" w:line="240" w:lineRule="auto"/>
        <w:rPr>
          <w:i/>
        </w:rPr>
      </w:pPr>
      <w:r>
        <w:tab/>
      </w:r>
      <w:r w:rsidRPr="00A6664F">
        <w:rPr>
          <w:i/>
        </w:rPr>
        <w:t>(pieczęć Wykonawcy)</w:t>
      </w:r>
    </w:p>
    <w:p w14:paraId="5846C588" w14:textId="77777777" w:rsidR="00494ACE" w:rsidRPr="00195053" w:rsidRDefault="00494ACE" w:rsidP="00494ACE">
      <w:pPr>
        <w:spacing w:after="0" w:line="240" w:lineRule="auto"/>
      </w:pPr>
    </w:p>
    <w:p w14:paraId="2E14E7BF" w14:textId="56C68BFD" w:rsidR="00494ACE" w:rsidRPr="00F661C1" w:rsidRDefault="00494ACE" w:rsidP="00494ACE">
      <w:pPr>
        <w:spacing w:after="0" w:line="240" w:lineRule="auto"/>
        <w:jc w:val="center"/>
        <w:rPr>
          <w:b/>
          <w:u w:val="single"/>
        </w:rPr>
      </w:pPr>
      <w:r w:rsidRPr="00F661C1">
        <w:rPr>
          <w:b/>
          <w:u w:val="single"/>
        </w:rPr>
        <w:t>FORMULARZ OFERTOWY</w:t>
      </w:r>
    </w:p>
    <w:p w14:paraId="730B4F18" w14:textId="77777777" w:rsidR="00494ACE" w:rsidRDefault="00494ACE" w:rsidP="00494ACE">
      <w:pPr>
        <w:spacing w:after="0" w:line="240" w:lineRule="auto"/>
        <w:jc w:val="center"/>
      </w:pPr>
    </w:p>
    <w:p w14:paraId="13E63B37" w14:textId="09F5A277" w:rsidR="00494ACE" w:rsidRDefault="00494ACE" w:rsidP="00494ACE">
      <w:pPr>
        <w:spacing w:after="0" w:line="240" w:lineRule="auto"/>
        <w:jc w:val="center"/>
      </w:pPr>
      <w:r>
        <w:t>Zapytanie ofertowe na:</w:t>
      </w:r>
    </w:p>
    <w:p w14:paraId="2F666568" w14:textId="77777777" w:rsidR="00AC4D5B" w:rsidRDefault="00AC4D5B" w:rsidP="00494ACE">
      <w:pPr>
        <w:spacing w:after="0" w:line="240" w:lineRule="auto"/>
        <w:jc w:val="center"/>
      </w:pPr>
    </w:p>
    <w:p w14:paraId="5F83E08F" w14:textId="09783206" w:rsidR="00867700" w:rsidRDefault="00867700" w:rsidP="00867700">
      <w:pPr>
        <w:spacing w:after="0" w:line="240" w:lineRule="auto"/>
        <w:ind w:hanging="42"/>
        <w:jc w:val="center"/>
      </w:pPr>
      <w:r>
        <w:t>Świadczenie usług utrzymania porządku i czystości wewnątrz oraz na zewnątrz obiektu Aquapark FALA należącego do Spółki Aqua Park Łódź Sp. z o.o.</w:t>
      </w:r>
    </w:p>
    <w:p w14:paraId="6217BEA6" w14:textId="77777777" w:rsidR="00494ACE" w:rsidRDefault="00494ACE" w:rsidP="00494ACE">
      <w:pPr>
        <w:spacing w:after="0" w:line="240" w:lineRule="auto"/>
        <w:jc w:val="center"/>
      </w:pPr>
    </w:p>
    <w:p w14:paraId="43F9CC48" w14:textId="77777777" w:rsidR="00494ACE" w:rsidRDefault="00494ACE" w:rsidP="00494ACE">
      <w:pPr>
        <w:spacing w:after="0" w:line="240" w:lineRule="auto"/>
      </w:pPr>
      <w:r>
        <w:t>Wykonawca:</w:t>
      </w:r>
    </w:p>
    <w:p w14:paraId="611EC829" w14:textId="77777777" w:rsidR="00494ACE" w:rsidRDefault="00494ACE" w:rsidP="00494ACE">
      <w:pPr>
        <w:numPr>
          <w:ilvl w:val="0"/>
          <w:numId w:val="2"/>
        </w:numPr>
        <w:spacing w:after="0" w:line="240" w:lineRule="auto"/>
      </w:pPr>
      <w:r>
        <w:t>Zarejestrowana nazwa Wykonawcy:</w:t>
      </w:r>
    </w:p>
    <w:p w14:paraId="74F1BD36" w14:textId="77777777" w:rsidR="00494ACE" w:rsidRDefault="00494ACE" w:rsidP="00494ACE">
      <w:pPr>
        <w:spacing w:after="0" w:line="240" w:lineRule="auto"/>
        <w:ind w:left="709" w:firstLine="0"/>
      </w:pPr>
      <w:r>
        <w:t>……………………………………………………………………………………………………</w:t>
      </w:r>
    </w:p>
    <w:p w14:paraId="78F4A52B" w14:textId="77777777" w:rsidR="00494ACE" w:rsidRDefault="00494ACE" w:rsidP="00494ACE">
      <w:pPr>
        <w:spacing w:after="0" w:line="240" w:lineRule="auto"/>
        <w:ind w:left="709" w:firstLine="0"/>
      </w:pPr>
      <w:r>
        <w:t>……………………………………………………………………………………………………</w:t>
      </w:r>
    </w:p>
    <w:p w14:paraId="5C7159D5" w14:textId="77777777" w:rsidR="00494ACE" w:rsidRDefault="00494ACE" w:rsidP="00494ACE">
      <w:pPr>
        <w:spacing w:after="0" w:line="240" w:lineRule="auto"/>
      </w:pPr>
    </w:p>
    <w:p w14:paraId="039019EC" w14:textId="64382FAF" w:rsidR="00494ACE" w:rsidRDefault="00A72E6B" w:rsidP="00494ACE">
      <w:pPr>
        <w:numPr>
          <w:ilvl w:val="0"/>
          <w:numId w:val="2"/>
        </w:numPr>
        <w:spacing w:after="0" w:line="240" w:lineRule="auto"/>
      </w:pPr>
      <w:r>
        <w:t>Adres</w:t>
      </w:r>
      <w:r w:rsidR="00494ACE">
        <w:t xml:space="preserve"> Wykonawcy:</w:t>
      </w:r>
    </w:p>
    <w:p w14:paraId="4A3F2888" w14:textId="5AFD59F6" w:rsidR="00494ACE" w:rsidRDefault="00494ACE" w:rsidP="00494ACE">
      <w:pPr>
        <w:pStyle w:val="Akapitzlist"/>
        <w:spacing w:after="0" w:line="240" w:lineRule="auto"/>
        <w:ind w:firstLine="0"/>
      </w:pPr>
      <w:r>
        <w:t>…………………………………………………………………………………………………</w:t>
      </w:r>
    </w:p>
    <w:p w14:paraId="7402D347" w14:textId="4251E650" w:rsidR="00494ACE" w:rsidRDefault="00494ACE" w:rsidP="00494ACE">
      <w:pPr>
        <w:pStyle w:val="Akapitzlist"/>
        <w:spacing w:after="0" w:line="240" w:lineRule="auto"/>
        <w:ind w:firstLine="0"/>
      </w:pPr>
      <w:r>
        <w:t>…………………………………………………………………………………………………</w:t>
      </w:r>
    </w:p>
    <w:p w14:paraId="2B703DE2" w14:textId="77777777" w:rsidR="00494ACE" w:rsidRDefault="00494ACE" w:rsidP="00494ACE">
      <w:pPr>
        <w:spacing w:after="0" w:line="240" w:lineRule="auto"/>
      </w:pPr>
    </w:p>
    <w:p w14:paraId="0C02E0F2" w14:textId="77777777" w:rsidR="00494ACE" w:rsidRDefault="00494ACE" w:rsidP="00494ACE">
      <w:pPr>
        <w:numPr>
          <w:ilvl w:val="0"/>
          <w:numId w:val="2"/>
        </w:numPr>
        <w:spacing w:after="0" w:line="240" w:lineRule="auto"/>
      </w:pPr>
      <w:r>
        <w:t xml:space="preserve">Numer telefonu 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6CF81718" w14:textId="77777777" w:rsidR="00494ACE" w:rsidRDefault="00494ACE" w:rsidP="00494ACE">
      <w:pPr>
        <w:numPr>
          <w:ilvl w:val="0"/>
          <w:numId w:val="2"/>
        </w:numPr>
        <w:spacing w:after="0" w:line="240" w:lineRule="auto"/>
      </w:pPr>
      <w:r>
        <w:t>Numer REGON</w:t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049AE850" w14:textId="77777777" w:rsidR="00494ACE" w:rsidRDefault="00494ACE" w:rsidP="00494ACE">
      <w:pPr>
        <w:numPr>
          <w:ilvl w:val="0"/>
          <w:numId w:val="2"/>
        </w:numPr>
        <w:spacing w:after="0" w:line="240" w:lineRule="auto"/>
      </w:pPr>
      <w:r>
        <w:t>Numer NIP</w:t>
      </w:r>
      <w:r>
        <w:tab/>
      </w:r>
      <w:r>
        <w:tab/>
      </w:r>
      <w:r>
        <w:tab/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2E05301F" w14:textId="3C9B5E10" w:rsidR="00494ACE" w:rsidRDefault="00494ACE" w:rsidP="00494ACE">
      <w:pPr>
        <w:numPr>
          <w:ilvl w:val="0"/>
          <w:numId w:val="2"/>
        </w:numPr>
        <w:spacing w:after="0" w:line="240" w:lineRule="auto"/>
      </w:pPr>
      <w:r>
        <w:t>Termin związania ofertą:</w:t>
      </w:r>
      <w:r>
        <w:tab/>
        <w:t>30 dni licząc od upływu terminu składania ofert</w:t>
      </w:r>
    </w:p>
    <w:p w14:paraId="2F746D98" w14:textId="2748E60D" w:rsidR="00140A41" w:rsidRDefault="00140A41" w:rsidP="00494ACE">
      <w:pPr>
        <w:numPr>
          <w:ilvl w:val="0"/>
          <w:numId w:val="2"/>
        </w:numPr>
        <w:spacing w:after="0" w:line="240" w:lineRule="auto"/>
      </w:pPr>
      <w:r>
        <w:t>CENA OFERTY</w:t>
      </w:r>
    </w:p>
    <w:p w14:paraId="32AE437C" w14:textId="625FBFD1" w:rsidR="00805A4B" w:rsidRDefault="00805A4B" w:rsidP="00805A4B">
      <w:pPr>
        <w:spacing w:after="0" w:line="240" w:lineRule="auto"/>
        <w:ind w:left="928" w:firstLine="0"/>
      </w:pPr>
    </w:p>
    <w:p w14:paraId="0E4E919E" w14:textId="77777777" w:rsidR="00805A4B" w:rsidRDefault="00805A4B" w:rsidP="00805A4B">
      <w:pPr>
        <w:spacing w:after="0" w:line="240" w:lineRule="auto"/>
        <w:ind w:left="928" w:firstLine="0"/>
      </w:pPr>
    </w:p>
    <w:p w14:paraId="4E07C03E" w14:textId="5EDC1841" w:rsidR="00146D6B" w:rsidRPr="00140A41" w:rsidRDefault="00146D6B" w:rsidP="00140A41">
      <w:pPr>
        <w:spacing w:after="0" w:line="240" w:lineRule="auto"/>
        <w:ind w:left="0" w:firstLine="0"/>
        <w:rPr>
          <w:i/>
        </w:rPr>
      </w:pPr>
    </w:p>
    <w:tbl>
      <w:tblPr>
        <w:tblW w:w="4800" w:type="pct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0"/>
      </w:tblGrid>
      <w:tr w:rsidR="00867700" w:rsidRPr="00E631B4" w14:paraId="028C5BA8" w14:textId="77777777" w:rsidTr="00867700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5F7B3" w14:textId="0EB641CC" w:rsidR="00867700" w:rsidRPr="00CF4DAC" w:rsidRDefault="00867700" w:rsidP="00867700">
            <w:pPr>
              <w:spacing w:line="200" w:lineRule="atLeast"/>
              <w:ind w:left="277" w:firstLine="0"/>
              <w:rPr>
                <w:lang w:eastAsia="hi-IN"/>
              </w:rPr>
            </w:pPr>
            <w:r w:rsidRPr="00CF4DAC">
              <w:t>Oferujemy wykonanie kompleksowej usługi utrzymania porządku i czystości za:</w:t>
            </w:r>
          </w:p>
        </w:tc>
      </w:tr>
      <w:tr w:rsidR="00867700" w:rsidRPr="00E631B4" w14:paraId="1C8D9401" w14:textId="77777777" w:rsidTr="00867700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F666" w14:textId="77777777" w:rsidR="00867700" w:rsidRPr="00CF4DAC" w:rsidRDefault="00867700" w:rsidP="00867700">
            <w:pPr>
              <w:spacing w:line="200" w:lineRule="atLeast"/>
              <w:ind w:left="277" w:firstLine="0"/>
            </w:pPr>
            <w:r w:rsidRPr="00CF4DAC">
              <w:t xml:space="preserve">Całkowite </w:t>
            </w:r>
            <w:r w:rsidRPr="00CF4DAC">
              <w:rPr>
                <w:b/>
                <w:bCs/>
                <w:color w:val="FF0000"/>
                <w:u w:val="single"/>
              </w:rPr>
              <w:t>miesięczne</w:t>
            </w:r>
            <w:r w:rsidRPr="00CF4DAC">
              <w:t xml:space="preserve"> ryczałtowe wynagrodzenie brutto w kwocie: …………………</w:t>
            </w:r>
            <w:proofErr w:type="gramStart"/>
            <w:r w:rsidRPr="00CF4DAC">
              <w:t>…….</w:t>
            </w:r>
            <w:proofErr w:type="gramEnd"/>
            <w:r w:rsidRPr="00CF4DAC">
              <w:t>.… PLN</w:t>
            </w:r>
          </w:p>
        </w:tc>
      </w:tr>
      <w:tr w:rsidR="00867700" w:rsidRPr="00E631B4" w14:paraId="71D78849" w14:textId="77777777" w:rsidTr="00867700">
        <w:trPr>
          <w:cantSplit/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8E2" w14:textId="6024D237" w:rsidR="00867700" w:rsidRPr="00CF4DAC" w:rsidRDefault="00867700" w:rsidP="00867700">
            <w:pPr>
              <w:spacing w:line="200" w:lineRule="atLeast"/>
              <w:ind w:left="277" w:firstLine="0"/>
              <w:rPr>
                <w:b/>
                <w:bCs/>
              </w:rPr>
            </w:pPr>
            <w:r w:rsidRPr="00CF4DAC">
              <w:rPr>
                <w:b/>
                <w:bCs/>
              </w:rPr>
              <w:t>Całkowite obejmujące cały okres trwania umowy (od 1 grudnia 2022 r. do 3</w:t>
            </w:r>
            <w:r w:rsidR="00335A72">
              <w:rPr>
                <w:b/>
                <w:bCs/>
              </w:rPr>
              <w:t>0</w:t>
            </w:r>
            <w:r w:rsidRPr="00CF4DAC">
              <w:rPr>
                <w:b/>
                <w:bCs/>
              </w:rPr>
              <w:t xml:space="preserve"> listopada 202</w:t>
            </w:r>
            <w:r w:rsidR="00335A72">
              <w:rPr>
                <w:b/>
                <w:bCs/>
              </w:rPr>
              <w:t>4</w:t>
            </w:r>
            <w:r w:rsidRPr="00CF4DAC">
              <w:rPr>
                <w:b/>
                <w:bCs/>
              </w:rPr>
              <w:t xml:space="preserve"> r.) ryczałtowe wynagrodzenie brutto w kwocie……………</w:t>
            </w:r>
            <w:proofErr w:type="gramStart"/>
            <w:r w:rsidRPr="00CF4DAC">
              <w:rPr>
                <w:b/>
                <w:bCs/>
              </w:rPr>
              <w:t>…….</w:t>
            </w:r>
            <w:proofErr w:type="gramEnd"/>
            <w:r w:rsidRPr="00CF4DAC">
              <w:rPr>
                <w:b/>
                <w:bCs/>
              </w:rPr>
              <w:t>.PLN</w:t>
            </w:r>
          </w:p>
          <w:p w14:paraId="3888C417" w14:textId="77777777" w:rsidR="00867700" w:rsidRPr="00CF4DAC" w:rsidRDefault="00867700" w:rsidP="00867700">
            <w:pPr>
              <w:spacing w:line="200" w:lineRule="atLeast"/>
              <w:ind w:left="277" w:firstLine="0"/>
            </w:pPr>
          </w:p>
        </w:tc>
      </w:tr>
      <w:tr w:rsidR="00867700" w:rsidRPr="00E631B4" w14:paraId="50F7624B" w14:textId="77777777" w:rsidTr="00CF4DAC">
        <w:trPr>
          <w:cantSplit/>
          <w:trHeight w:val="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41DE" w14:textId="7B7E070E" w:rsidR="00867700" w:rsidRPr="00CF4DAC" w:rsidRDefault="00867700" w:rsidP="00867700">
            <w:pPr>
              <w:spacing w:line="200" w:lineRule="atLeast"/>
              <w:ind w:left="277" w:firstLine="0"/>
            </w:pPr>
            <w:r w:rsidRPr="00CF4DAC">
              <w:t>kwota oferty (za okres realizacji od dnia 1 grudnia 2022 r. do dnia 3</w:t>
            </w:r>
            <w:r w:rsidR="00335A72">
              <w:t>0</w:t>
            </w:r>
            <w:r w:rsidRPr="00CF4DAC">
              <w:t xml:space="preserve"> </w:t>
            </w:r>
            <w:r w:rsidR="00335A72">
              <w:t xml:space="preserve">listopada </w:t>
            </w:r>
            <w:r w:rsidRPr="00CF4DAC">
              <w:t>202</w:t>
            </w:r>
            <w:r w:rsidR="00335A72">
              <w:t>4</w:t>
            </w:r>
            <w:r w:rsidRPr="00CF4DAC">
              <w:t xml:space="preserve"> r.) netto ……………</w:t>
            </w:r>
            <w:proofErr w:type="gramStart"/>
            <w:r w:rsidRPr="00CF4DAC">
              <w:t>…….</w:t>
            </w:r>
            <w:proofErr w:type="gramEnd"/>
            <w:r w:rsidRPr="00CF4DAC">
              <w:t xml:space="preserve">……....PLN </w:t>
            </w:r>
          </w:p>
          <w:p w14:paraId="76AFCA78" w14:textId="056CF5E8" w:rsidR="00867700" w:rsidRPr="00CF4DAC" w:rsidRDefault="00867700" w:rsidP="00867700">
            <w:pPr>
              <w:spacing w:line="200" w:lineRule="atLeast"/>
              <w:ind w:left="394" w:firstLine="0"/>
            </w:pPr>
            <w:r w:rsidRPr="00CF4DAC">
              <w:t xml:space="preserve">powiększonej o należny podatek VAT w </w:t>
            </w:r>
            <w:proofErr w:type="gramStart"/>
            <w:r w:rsidRPr="00CF4DAC">
              <w:t>wysokości….</w:t>
            </w:r>
            <w:proofErr w:type="gramEnd"/>
            <w:r w:rsidRPr="00CF4DAC">
              <w:t>.%</w:t>
            </w:r>
            <w:r w:rsidRPr="00CF4DAC">
              <w:tab/>
              <w:t>tj. ….…..…………… zł od kwoty</w:t>
            </w:r>
            <w:r w:rsidR="00CF4DAC" w:rsidRPr="00CF4DAC">
              <w:t xml:space="preserve"> ………………………………….</w:t>
            </w:r>
            <w:r w:rsidRPr="00CF4DAC">
              <w:tab/>
              <w:t xml:space="preserve"> (sprzątanie wewnątrz - sprzątanie Obiektu) i podatek VAT w wysokości </w:t>
            </w:r>
            <w:proofErr w:type="gramStart"/>
            <w:r w:rsidRPr="00CF4DAC">
              <w:t>…....</w:t>
            </w:r>
            <w:proofErr w:type="gramEnd"/>
            <w:r w:rsidRPr="00CF4DAC">
              <w:t>%, tj. ……</w:t>
            </w:r>
            <w:r w:rsidR="00CF4DAC" w:rsidRPr="00CF4DAC">
              <w:t>……..</w:t>
            </w:r>
            <w:r w:rsidRPr="00CF4DAC">
              <w:tab/>
              <w:t xml:space="preserve">zł od kwoty </w:t>
            </w:r>
            <w:r w:rsidR="00CF4DAC" w:rsidRPr="00CF4DAC">
              <w:t>……</w:t>
            </w:r>
            <w:proofErr w:type="gramStart"/>
            <w:r w:rsidR="00CF4DAC" w:rsidRPr="00CF4DAC">
              <w:t>…….</w:t>
            </w:r>
            <w:proofErr w:type="gramEnd"/>
            <w:r w:rsidR="00CF4DAC" w:rsidRPr="00CF4DAC">
              <w:t xml:space="preserve">. </w:t>
            </w:r>
            <w:r w:rsidRPr="00CF4DAC">
              <w:t>(sprzątanie terenów zewnętrznych - sprzątanie pozostałej części Kompleksu), co daje łączną wartość brutto cena oferty brutto …………………………</w:t>
            </w:r>
            <w:proofErr w:type="gramStart"/>
            <w:r w:rsidRPr="00CF4DAC">
              <w:t>…….</w:t>
            </w:r>
            <w:proofErr w:type="gramEnd"/>
            <w:r w:rsidRPr="00CF4DAC">
              <w:t>. PLN</w:t>
            </w:r>
            <w:r w:rsidR="00140A41">
              <w:t>.</w:t>
            </w:r>
          </w:p>
        </w:tc>
      </w:tr>
    </w:tbl>
    <w:p w14:paraId="46EE50F5" w14:textId="4CFCC4BE" w:rsidR="00146D6B" w:rsidRDefault="00146D6B" w:rsidP="00494ACE">
      <w:pPr>
        <w:spacing w:after="0" w:line="240" w:lineRule="auto"/>
      </w:pPr>
    </w:p>
    <w:p w14:paraId="73DE03E9" w14:textId="77777777" w:rsidR="00805A4B" w:rsidRDefault="00805A4B" w:rsidP="00CF4DAC">
      <w:pPr>
        <w:spacing w:after="0" w:line="240" w:lineRule="auto"/>
        <w:ind w:left="0" w:firstLine="0"/>
      </w:pPr>
    </w:p>
    <w:p w14:paraId="01E28533" w14:textId="2529DED9" w:rsidR="00CD348C" w:rsidRDefault="00CD348C" w:rsidP="00CD348C">
      <w:pPr>
        <w:pStyle w:val="Akapitzlist"/>
        <w:numPr>
          <w:ilvl w:val="0"/>
          <w:numId w:val="2"/>
        </w:numPr>
        <w:spacing w:after="0" w:line="240" w:lineRule="auto"/>
        <w:ind w:left="709"/>
      </w:pPr>
      <w:r>
        <w:t>DODATKOWY KOORDYNATOR. Oferujemy wyznaczenie dodatkowej osoby – stałego koordynatora w następującym zakresie (zaznaczyć właściwe):</w:t>
      </w:r>
    </w:p>
    <w:p w14:paraId="687DFDAF" w14:textId="77777777" w:rsidR="00CD348C" w:rsidRDefault="00CD348C" w:rsidP="00CD348C">
      <w:pPr>
        <w:spacing w:after="0" w:line="240" w:lineRule="auto"/>
      </w:pPr>
    </w:p>
    <w:p w14:paraId="353C02C1" w14:textId="00818E5A" w:rsidR="00124FFE" w:rsidRPr="00CD348C" w:rsidRDefault="00CD348C" w:rsidP="00CD348C">
      <w:pPr>
        <w:pStyle w:val="Akapitzlist"/>
        <w:numPr>
          <w:ilvl w:val="0"/>
          <w:numId w:val="28"/>
        </w:numPr>
        <w:spacing w:after="0" w:line="240" w:lineRule="auto"/>
        <w:ind w:left="993"/>
        <w:rPr>
          <w:bCs/>
        </w:rPr>
      </w:pPr>
      <w:r>
        <w:rPr>
          <w:bCs/>
        </w:rPr>
        <w:t>d</w:t>
      </w:r>
      <w:r w:rsidR="00124FFE" w:rsidRPr="00CD348C">
        <w:rPr>
          <w:bCs/>
        </w:rPr>
        <w:t>odatkow</w:t>
      </w:r>
      <w:r>
        <w:rPr>
          <w:bCs/>
        </w:rPr>
        <w:t>a,</w:t>
      </w:r>
      <w:r w:rsidR="00124FFE" w:rsidRPr="00CD348C">
        <w:rPr>
          <w:bCs/>
        </w:rPr>
        <w:t xml:space="preserve"> stał</w:t>
      </w:r>
      <w:r>
        <w:rPr>
          <w:bCs/>
        </w:rPr>
        <w:t>a</w:t>
      </w:r>
      <w:r w:rsidR="00124FFE" w:rsidRPr="00CD348C">
        <w:rPr>
          <w:bCs/>
        </w:rPr>
        <w:t xml:space="preserve"> osob</w:t>
      </w:r>
      <w:r>
        <w:rPr>
          <w:bCs/>
        </w:rPr>
        <w:t>a</w:t>
      </w:r>
      <w:r w:rsidR="00124FFE" w:rsidRPr="00CD348C">
        <w:rPr>
          <w:bCs/>
        </w:rPr>
        <w:t xml:space="preserve"> „koordynatora”, która jeden </w:t>
      </w:r>
      <w:r w:rsidR="00124FFE" w:rsidRPr="00CD348C">
        <w:rPr>
          <w:bCs/>
          <w:u w:val="single"/>
        </w:rPr>
        <w:t>raz w tygodniu</w:t>
      </w:r>
      <w:r w:rsidR="00124FFE" w:rsidRPr="00CD348C">
        <w:rPr>
          <w:bCs/>
        </w:rPr>
        <w:t xml:space="preserve"> będzie osobiście </w:t>
      </w:r>
      <w:r>
        <w:rPr>
          <w:bCs/>
        </w:rPr>
        <w:br/>
      </w:r>
      <w:r w:rsidR="00124FFE" w:rsidRPr="00CD348C">
        <w:rPr>
          <w:bCs/>
        </w:rPr>
        <w:t>z wyznaczonym pracownikiem Zamawiającego sprawdzać jakość wykonanych usług</w:t>
      </w:r>
      <w:r>
        <w:rPr>
          <w:bCs/>
        </w:rPr>
        <w:t>;</w:t>
      </w:r>
    </w:p>
    <w:p w14:paraId="5A4267AD" w14:textId="053EC19B" w:rsidR="00124FFE" w:rsidRPr="00772B1D" w:rsidRDefault="00CD348C" w:rsidP="00CD348C">
      <w:pPr>
        <w:pStyle w:val="Akapitzlist"/>
        <w:numPr>
          <w:ilvl w:val="0"/>
          <w:numId w:val="28"/>
        </w:numPr>
        <w:spacing w:after="0" w:line="240" w:lineRule="auto"/>
        <w:ind w:left="993"/>
        <w:rPr>
          <w:bCs/>
        </w:rPr>
      </w:pPr>
      <w:r>
        <w:rPr>
          <w:bCs/>
        </w:rPr>
        <w:t xml:space="preserve">dodatkowa, </w:t>
      </w:r>
      <w:r w:rsidR="00124FFE" w:rsidRPr="00772B1D">
        <w:rPr>
          <w:bCs/>
        </w:rPr>
        <w:t>stał</w:t>
      </w:r>
      <w:r>
        <w:rPr>
          <w:bCs/>
        </w:rPr>
        <w:t>a</w:t>
      </w:r>
      <w:r w:rsidR="00124FFE" w:rsidRPr="00772B1D">
        <w:rPr>
          <w:bCs/>
        </w:rPr>
        <w:t xml:space="preserve"> osobę „koordynatora”, która jeden </w:t>
      </w:r>
      <w:r w:rsidR="00124FFE" w:rsidRPr="00CD348C">
        <w:rPr>
          <w:bCs/>
          <w:u w:val="single"/>
        </w:rPr>
        <w:t>raz na dwa tygodnie</w:t>
      </w:r>
      <w:r w:rsidR="00124FFE" w:rsidRPr="00772B1D">
        <w:rPr>
          <w:bCs/>
        </w:rPr>
        <w:t xml:space="preserve"> będzie osobiście </w:t>
      </w:r>
      <w:r>
        <w:rPr>
          <w:bCs/>
        </w:rPr>
        <w:br/>
      </w:r>
      <w:r w:rsidR="00124FFE" w:rsidRPr="00772B1D">
        <w:rPr>
          <w:bCs/>
        </w:rPr>
        <w:t>z wyznaczonym pracownikiem Zamawiającego sprawdzać jakość wykonanych usług</w:t>
      </w:r>
      <w:r>
        <w:rPr>
          <w:bCs/>
        </w:rPr>
        <w:t>;</w:t>
      </w:r>
    </w:p>
    <w:p w14:paraId="40902F37" w14:textId="7353276A" w:rsidR="00124FFE" w:rsidRPr="00CD348C" w:rsidRDefault="00124FFE" w:rsidP="00CD348C">
      <w:pPr>
        <w:pStyle w:val="Akapitzlist"/>
        <w:numPr>
          <w:ilvl w:val="0"/>
          <w:numId w:val="28"/>
        </w:numPr>
        <w:spacing w:after="0" w:line="240" w:lineRule="auto"/>
        <w:ind w:left="993"/>
        <w:rPr>
          <w:bCs/>
        </w:rPr>
      </w:pPr>
      <w:r w:rsidRPr="00CD348C">
        <w:rPr>
          <w:bCs/>
        </w:rPr>
        <w:lastRenderedPageBreak/>
        <w:t>dodatkow</w:t>
      </w:r>
      <w:r w:rsidR="00CD348C">
        <w:rPr>
          <w:bCs/>
        </w:rPr>
        <w:t>a,</w:t>
      </w:r>
      <w:r w:rsidRPr="00CD348C">
        <w:rPr>
          <w:bCs/>
        </w:rPr>
        <w:t xml:space="preserve"> stał</w:t>
      </w:r>
      <w:r w:rsidR="00CD348C">
        <w:rPr>
          <w:bCs/>
        </w:rPr>
        <w:t>a</w:t>
      </w:r>
      <w:r w:rsidRPr="00CD348C">
        <w:rPr>
          <w:bCs/>
        </w:rPr>
        <w:t xml:space="preserve"> osob</w:t>
      </w:r>
      <w:r w:rsidR="00CD348C">
        <w:rPr>
          <w:bCs/>
        </w:rPr>
        <w:t>a</w:t>
      </w:r>
      <w:r w:rsidRPr="00CD348C">
        <w:rPr>
          <w:bCs/>
        </w:rPr>
        <w:t xml:space="preserve"> „koordynatora”, która jeden </w:t>
      </w:r>
      <w:r w:rsidRPr="00CD348C">
        <w:rPr>
          <w:bCs/>
          <w:u w:val="single"/>
        </w:rPr>
        <w:t>raz w miesiącu</w:t>
      </w:r>
      <w:r w:rsidRPr="00CD348C">
        <w:rPr>
          <w:bCs/>
        </w:rPr>
        <w:t xml:space="preserve"> będzie osobiście </w:t>
      </w:r>
      <w:r w:rsidR="00CD348C">
        <w:rPr>
          <w:bCs/>
        </w:rPr>
        <w:br/>
      </w:r>
      <w:r w:rsidRPr="00CD348C">
        <w:rPr>
          <w:bCs/>
        </w:rPr>
        <w:t>z wyznaczonym pracownikiem Zamawiającego sprawdzać jakość wykonanych usług</w:t>
      </w:r>
      <w:r w:rsidR="00CD348C">
        <w:rPr>
          <w:bCs/>
        </w:rPr>
        <w:t>;</w:t>
      </w:r>
    </w:p>
    <w:p w14:paraId="10B57E24" w14:textId="77777777" w:rsidR="00124FFE" w:rsidRDefault="00124FFE" w:rsidP="00140A41">
      <w:pPr>
        <w:spacing w:after="0" w:line="240" w:lineRule="auto"/>
      </w:pPr>
    </w:p>
    <w:p w14:paraId="456BE98E" w14:textId="4B746B76" w:rsidR="00494ACE" w:rsidRDefault="00494ACE" w:rsidP="00CD348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Akceptujemy wszystkie warunki określone w treści zaproszenia do złożenia oferty </w:t>
      </w:r>
      <w:r>
        <w:br/>
        <w:t>i zobowiązujemy się zawrzeć umowę w miejscu i czasie wyznaczonym przez Zamawiającego, na warunkach określonych we wzorze umowy.</w:t>
      </w:r>
    </w:p>
    <w:p w14:paraId="690B63E6" w14:textId="0BDCB522" w:rsidR="00140A41" w:rsidRDefault="00140A41" w:rsidP="00CD348C">
      <w:pPr>
        <w:pStyle w:val="Akapitzlist"/>
        <w:numPr>
          <w:ilvl w:val="0"/>
          <w:numId w:val="2"/>
        </w:numPr>
        <w:spacing w:after="0" w:line="240" w:lineRule="auto"/>
      </w:pPr>
      <w:r w:rsidRPr="00140A41">
        <w:t>Oświadczam/y,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603EF88" w14:textId="1414B6F9" w:rsidR="00794ED8" w:rsidRDefault="00794ED8" w:rsidP="00CD348C">
      <w:pPr>
        <w:pStyle w:val="Akapitzlist"/>
        <w:numPr>
          <w:ilvl w:val="0"/>
          <w:numId w:val="2"/>
        </w:numPr>
        <w:spacing w:after="0" w:line="240" w:lineRule="auto"/>
      </w:pPr>
      <w:r>
        <w:t>Oświadczam</w:t>
      </w:r>
      <w:r w:rsidR="00140A41">
        <w:t>/-y</w:t>
      </w:r>
      <w:r>
        <w:t xml:space="preserve">, że: </w:t>
      </w:r>
    </w:p>
    <w:p w14:paraId="297171F3" w14:textId="77777777" w:rsid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zapoznaliśmy się z warunkami zaproszenia i nie wnosimy do nich zastrzeżeń, </w:t>
      </w:r>
    </w:p>
    <w:p w14:paraId="002D46B5" w14:textId="6F9377D2" w:rsid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zdobyliśmy konieczne informacje dotyczące przedmiotowego zamówienia, </w:t>
      </w:r>
    </w:p>
    <w:p w14:paraId="63FE2F8B" w14:textId="77777777" w:rsid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</w:pPr>
      <w:r>
        <w:t>posiadamy odpowiednie uprawnienia niezbędne do wykonania zamówienia,</w:t>
      </w:r>
    </w:p>
    <w:p w14:paraId="2972E4A1" w14:textId="429C47D9" w:rsid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</w:pPr>
      <w:r>
        <w:t>posiadamy niezbędną wiedzę i doświadczenie oraz dysponujemy osobami zdolnymi do wykonania zamówienia,</w:t>
      </w:r>
    </w:p>
    <w:p w14:paraId="5BEB4635" w14:textId="07D500DB" w:rsidR="00794ED8" w:rsidRPr="00D032B3" w:rsidRDefault="00794ED8" w:rsidP="00794ED8">
      <w:pPr>
        <w:pStyle w:val="Akapitzlist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nie zalegamy z</w:t>
      </w:r>
      <w:r>
        <w:t xml:space="preserve"> uiszczeniem podatków, opłat lub składek na ubezpieczenie społeczne lub zdrowotne,</w:t>
      </w:r>
    </w:p>
    <w:p w14:paraId="007D246E" w14:textId="24CEE6C3" w:rsidR="00794ED8" w:rsidRP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  <w:rPr>
          <w:bCs/>
        </w:rPr>
      </w:pPr>
      <w:r>
        <w:t>nie znajdujemy się w stanie upadłości,</w:t>
      </w:r>
    </w:p>
    <w:p w14:paraId="37B9C363" w14:textId="260F32CF" w:rsidR="00794ED8" w:rsidRDefault="00794ED8" w:rsidP="00794ED8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nie podlegamy wykluczeniu z postępowania na podstawie art.  7 ust. 1 ustawy </w:t>
      </w:r>
      <w:r w:rsidRPr="00794ED8">
        <w:t>z dnia 13 kwietnia 2022 r. o szczególnych rozwiązaniach w zakresie przeciwdziałania wspieraniu agresji na Ukrainę oraz służących ochronie bezpieczeństwa narodowego (Dz. U. poz. 835);</w:t>
      </w:r>
    </w:p>
    <w:p w14:paraId="7A6E6F1F" w14:textId="77777777" w:rsidR="00794ED8" w:rsidRDefault="00794ED8" w:rsidP="00794ED8">
      <w:pPr>
        <w:pStyle w:val="Akapitzlist"/>
        <w:spacing w:after="0" w:line="240" w:lineRule="auto"/>
        <w:ind w:left="709" w:firstLine="0"/>
      </w:pPr>
    </w:p>
    <w:p w14:paraId="57EBBEEE" w14:textId="77777777" w:rsidR="00494ACE" w:rsidRDefault="00494ACE" w:rsidP="00494ACE">
      <w:pPr>
        <w:spacing w:after="0" w:line="240" w:lineRule="auto"/>
      </w:pPr>
    </w:p>
    <w:p w14:paraId="0A08A235" w14:textId="77777777" w:rsidR="00494ACE" w:rsidRDefault="00494ACE" w:rsidP="00494ACE">
      <w:pPr>
        <w:spacing w:after="0" w:line="240" w:lineRule="auto"/>
      </w:pPr>
    </w:p>
    <w:p w14:paraId="08437465" w14:textId="77777777" w:rsidR="00494ACE" w:rsidRDefault="00494ACE" w:rsidP="00494ACE">
      <w:pPr>
        <w:tabs>
          <w:tab w:val="left" w:pos="4536"/>
        </w:tabs>
        <w:spacing w:after="0" w:line="240" w:lineRule="auto"/>
      </w:pPr>
      <w:r>
        <w:tab/>
        <w:t>Upełnomocniony przedstawiciel Wykonawcy</w:t>
      </w:r>
    </w:p>
    <w:p w14:paraId="1ED4EF74" w14:textId="77777777" w:rsidR="00494ACE" w:rsidRDefault="00494ACE" w:rsidP="00494ACE">
      <w:pPr>
        <w:tabs>
          <w:tab w:val="left" w:pos="4536"/>
        </w:tabs>
        <w:spacing w:after="0" w:line="240" w:lineRule="auto"/>
      </w:pPr>
    </w:p>
    <w:p w14:paraId="69F307C9" w14:textId="77777777" w:rsidR="00494ACE" w:rsidRDefault="00494ACE" w:rsidP="00494ACE">
      <w:pPr>
        <w:tabs>
          <w:tab w:val="left" w:pos="4536"/>
        </w:tabs>
        <w:spacing w:after="0" w:line="240" w:lineRule="auto"/>
      </w:pPr>
    </w:p>
    <w:p w14:paraId="2B7E9146" w14:textId="77777777" w:rsidR="00494ACE" w:rsidRDefault="00494ACE" w:rsidP="00494ACE">
      <w:pPr>
        <w:tabs>
          <w:tab w:val="left" w:pos="4536"/>
          <w:tab w:val="left" w:pos="5670"/>
        </w:tabs>
        <w:spacing w:after="0" w:line="240" w:lineRule="auto"/>
      </w:pPr>
      <w:r>
        <w:tab/>
      </w:r>
      <w:r>
        <w:tab/>
      </w:r>
      <w:r>
        <w:tab/>
      </w:r>
      <w:r>
        <w:tab/>
        <w:t>………………………….</w:t>
      </w:r>
    </w:p>
    <w:p w14:paraId="3197E972" w14:textId="77777777" w:rsidR="00494ACE" w:rsidRPr="004275BC" w:rsidRDefault="00494ACE" w:rsidP="00494ACE">
      <w:pPr>
        <w:tabs>
          <w:tab w:val="left" w:pos="4536"/>
          <w:tab w:val="left" w:pos="5670"/>
        </w:tabs>
        <w:spacing w:after="0" w:line="240" w:lineRule="auto"/>
        <w:rPr>
          <w:i/>
          <w:sz w:val="16"/>
          <w:szCs w:val="16"/>
        </w:rPr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 w:rsidRPr="004275BC">
        <w:rPr>
          <w:i/>
          <w:sz w:val="16"/>
          <w:szCs w:val="16"/>
        </w:rPr>
        <w:t>(podpis, pieczęć)</w:t>
      </w:r>
    </w:p>
    <w:p w14:paraId="2BE38B0A" w14:textId="77777777" w:rsidR="00494ACE" w:rsidRPr="00481353" w:rsidRDefault="00494ACE" w:rsidP="00494ACE">
      <w:pPr>
        <w:spacing w:after="0" w:line="240" w:lineRule="auto"/>
      </w:pPr>
    </w:p>
    <w:p w14:paraId="5359C331" w14:textId="77777777" w:rsidR="00494ACE" w:rsidRDefault="00494ACE" w:rsidP="00494ACE">
      <w:pPr>
        <w:tabs>
          <w:tab w:val="left" w:pos="5103"/>
        </w:tabs>
        <w:spacing w:after="0" w:line="240" w:lineRule="auto"/>
      </w:pPr>
      <w:r>
        <w:tab/>
        <w:t>Data: ………………………….</w:t>
      </w:r>
    </w:p>
    <w:p w14:paraId="1156C02C" w14:textId="77777777" w:rsidR="003B2BB6" w:rsidRDefault="003B2BB6" w:rsidP="00B17CAB">
      <w:pPr>
        <w:jc w:val="right"/>
        <w:rPr>
          <w:iCs/>
          <w:lang w:eastAsia="en-US"/>
        </w:rPr>
      </w:pPr>
    </w:p>
    <w:p w14:paraId="39922359" w14:textId="77777777" w:rsidR="003B2BB6" w:rsidRDefault="003B2BB6" w:rsidP="00B17CAB">
      <w:pPr>
        <w:jc w:val="right"/>
        <w:rPr>
          <w:iCs/>
          <w:lang w:eastAsia="en-US"/>
        </w:rPr>
      </w:pPr>
    </w:p>
    <w:p w14:paraId="08D2F11D" w14:textId="77777777" w:rsidR="003B2BB6" w:rsidRDefault="003B2BB6" w:rsidP="00B17CAB">
      <w:pPr>
        <w:jc w:val="right"/>
        <w:rPr>
          <w:iCs/>
          <w:lang w:eastAsia="en-US"/>
        </w:rPr>
      </w:pPr>
    </w:p>
    <w:p w14:paraId="6E6532D9" w14:textId="77777777" w:rsidR="003B2BB6" w:rsidRDefault="003B2BB6" w:rsidP="00B17CAB">
      <w:pPr>
        <w:jc w:val="right"/>
        <w:rPr>
          <w:iCs/>
          <w:lang w:eastAsia="en-US"/>
        </w:rPr>
      </w:pPr>
    </w:p>
    <w:p w14:paraId="6CB6C965" w14:textId="77777777" w:rsidR="003B2BB6" w:rsidRDefault="003B2BB6" w:rsidP="00B17CAB">
      <w:pPr>
        <w:jc w:val="right"/>
        <w:rPr>
          <w:iCs/>
          <w:lang w:eastAsia="en-US"/>
        </w:rPr>
      </w:pPr>
    </w:p>
    <w:p w14:paraId="643186F9" w14:textId="77777777" w:rsidR="003B2BB6" w:rsidRDefault="003B2BB6" w:rsidP="00B17CAB">
      <w:pPr>
        <w:jc w:val="right"/>
        <w:rPr>
          <w:iCs/>
          <w:lang w:eastAsia="en-US"/>
        </w:rPr>
      </w:pPr>
    </w:p>
    <w:p w14:paraId="23D947B9" w14:textId="77777777" w:rsidR="003B2BB6" w:rsidRDefault="003B2BB6" w:rsidP="00B17CAB">
      <w:pPr>
        <w:jc w:val="right"/>
        <w:rPr>
          <w:iCs/>
          <w:lang w:eastAsia="en-US"/>
        </w:rPr>
      </w:pPr>
    </w:p>
    <w:p w14:paraId="03014DCF" w14:textId="77777777" w:rsidR="003B2BB6" w:rsidRDefault="003B2BB6" w:rsidP="00B17CAB">
      <w:pPr>
        <w:jc w:val="right"/>
        <w:rPr>
          <w:iCs/>
          <w:lang w:eastAsia="en-US"/>
        </w:rPr>
      </w:pPr>
    </w:p>
    <w:p w14:paraId="3A684058" w14:textId="77777777" w:rsidR="003B2BB6" w:rsidRDefault="003B2BB6" w:rsidP="00B17CAB">
      <w:pPr>
        <w:jc w:val="right"/>
        <w:rPr>
          <w:iCs/>
          <w:lang w:eastAsia="en-US"/>
        </w:rPr>
      </w:pPr>
    </w:p>
    <w:p w14:paraId="6364E3A1" w14:textId="77777777" w:rsidR="003B2BB6" w:rsidRDefault="003B2BB6" w:rsidP="00B17CAB">
      <w:pPr>
        <w:jc w:val="right"/>
        <w:rPr>
          <w:iCs/>
          <w:lang w:eastAsia="en-US"/>
        </w:rPr>
      </w:pPr>
    </w:p>
    <w:p w14:paraId="59EF987A" w14:textId="77777777" w:rsidR="003B2BB6" w:rsidRDefault="003B2BB6" w:rsidP="00B17CAB">
      <w:pPr>
        <w:jc w:val="right"/>
        <w:rPr>
          <w:iCs/>
          <w:lang w:eastAsia="en-US"/>
        </w:rPr>
      </w:pPr>
    </w:p>
    <w:p w14:paraId="7D939F40" w14:textId="77777777" w:rsidR="003B2BB6" w:rsidRDefault="003B2BB6" w:rsidP="00B17CAB">
      <w:pPr>
        <w:jc w:val="right"/>
        <w:rPr>
          <w:iCs/>
          <w:lang w:eastAsia="en-US"/>
        </w:rPr>
      </w:pPr>
    </w:p>
    <w:p w14:paraId="047D9514" w14:textId="77777777" w:rsidR="003B2BB6" w:rsidRDefault="003B2BB6" w:rsidP="00B17CAB">
      <w:pPr>
        <w:jc w:val="right"/>
        <w:rPr>
          <w:iCs/>
          <w:lang w:eastAsia="en-US"/>
        </w:rPr>
      </w:pPr>
    </w:p>
    <w:p w14:paraId="60D06258" w14:textId="268B833E" w:rsidR="00B17CAB" w:rsidRPr="00461D5A" w:rsidRDefault="00B17CAB" w:rsidP="00B17CAB">
      <w:pPr>
        <w:jc w:val="right"/>
        <w:rPr>
          <w:bCs/>
          <w:iCs/>
        </w:rPr>
      </w:pPr>
      <w:r w:rsidRPr="00461D5A">
        <w:rPr>
          <w:bCs/>
          <w:iCs/>
        </w:rPr>
        <w:lastRenderedPageBreak/>
        <w:t>Załącznik nr 5 do zaproszenia do składania ofert</w:t>
      </w:r>
    </w:p>
    <w:p w14:paraId="3559BA70" w14:textId="6D00B280" w:rsidR="00B17CAB" w:rsidRPr="00461D5A" w:rsidRDefault="00B17CAB" w:rsidP="00B17CAB">
      <w:pPr>
        <w:jc w:val="right"/>
        <w:rPr>
          <w:bCs/>
          <w:iCs/>
        </w:rPr>
      </w:pP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  <w:r w:rsidRPr="00461D5A">
        <w:rPr>
          <w:bCs/>
          <w:iCs/>
        </w:rPr>
        <w:tab/>
      </w:r>
    </w:p>
    <w:p w14:paraId="4E5226D0" w14:textId="77777777" w:rsidR="00B17CAB" w:rsidRPr="00461D5A" w:rsidRDefault="00B17CAB" w:rsidP="00B17CAB">
      <w:pPr>
        <w:rPr>
          <w:b/>
        </w:rPr>
      </w:pPr>
      <w:r w:rsidRPr="00461D5A">
        <w:rPr>
          <w:b/>
        </w:rPr>
        <w:t>Wykonawca:</w:t>
      </w:r>
    </w:p>
    <w:p w14:paraId="40A7E862" w14:textId="36C05696" w:rsidR="00B17CAB" w:rsidRPr="00461D5A" w:rsidRDefault="00B17CAB" w:rsidP="00B17CAB">
      <w:pPr>
        <w:ind w:right="5954"/>
      </w:pPr>
      <w:r w:rsidRPr="00461D5A">
        <w:t>……………………………</w:t>
      </w:r>
    </w:p>
    <w:p w14:paraId="5F2F88B3" w14:textId="77777777" w:rsidR="00B17CAB" w:rsidRPr="00461D5A" w:rsidRDefault="00B17CAB" w:rsidP="00B17CAB">
      <w:pPr>
        <w:jc w:val="right"/>
      </w:pPr>
      <w:r w:rsidRPr="00461D5A">
        <w:rPr>
          <w:b/>
          <w:bCs/>
        </w:rPr>
        <w:t>Zamawiający</w:t>
      </w:r>
      <w:r w:rsidRPr="00461D5A">
        <w:t xml:space="preserve">: </w:t>
      </w:r>
    </w:p>
    <w:p w14:paraId="3D9C3024" w14:textId="77777777" w:rsidR="00B17CAB" w:rsidRPr="00461D5A" w:rsidRDefault="00B17CAB" w:rsidP="00B17CAB">
      <w:pPr>
        <w:jc w:val="right"/>
        <w:rPr>
          <w:bCs/>
        </w:rPr>
      </w:pPr>
      <w:r w:rsidRPr="00461D5A">
        <w:rPr>
          <w:bCs/>
        </w:rPr>
        <w:t xml:space="preserve">Aqua Park Łódź Sp. z o.o. </w:t>
      </w:r>
    </w:p>
    <w:p w14:paraId="2BEFAB3F" w14:textId="77777777" w:rsidR="00B17CAB" w:rsidRPr="00461D5A" w:rsidRDefault="00B17CAB" w:rsidP="00B17CAB">
      <w:pPr>
        <w:jc w:val="right"/>
        <w:rPr>
          <w:bCs/>
        </w:rPr>
      </w:pPr>
      <w:r w:rsidRPr="00461D5A">
        <w:rPr>
          <w:bCs/>
        </w:rPr>
        <w:t>al. Unii Lubelskiej 4</w:t>
      </w:r>
    </w:p>
    <w:p w14:paraId="24896562" w14:textId="77777777" w:rsidR="00B17CAB" w:rsidRPr="00461D5A" w:rsidRDefault="00B17CAB" w:rsidP="00B17CAB">
      <w:pPr>
        <w:jc w:val="right"/>
        <w:rPr>
          <w:bCs/>
        </w:rPr>
      </w:pPr>
      <w:r w:rsidRPr="00461D5A">
        <w:rPr>
          <w:bCs/>
        </w:rPr>
        <w:t>94-208 Łódź</w:t>
      </w:r>
    </w:p>
    <w:p w14:paraId="46031DBE" w14:textId="77777777" w:rsidR="00B17CAB" w:rsidRPr="00461D5A" w:rsidRDefault="00B17CAB" w:rsidP="00B17CAB">
      <w:pPr>
        <w:rPr>
          <w:b/>
        </w:rPr>
      </w:pPr>
    </w:p>
    <w:p w14:paraId="0479707A" w14:textId="4C0AFA4E" w:rsidR="00B17CAB" w:rsidRPr="00461D5A" w:rsidRDefault="00B17CAB" w:rsidP="00461D5A">
      <w:pPr>
        <w:pStyle w:val="Pkt-3"/>
        <w:spacing w:line="240" w:lineRule="auto"/>
        <w:ind w:left="397" w:firstLine="0"/>
        <w:jc w:val="center"/>
        <w:rPr>
          <w:b/>
          <w:caps/>
          <w:sz w:val="22"/>
          <w:szCs w:val="22"/>
        </w:rPr>
      </w:pPr>
      <w:r w:rsidRPr="00461D5A">
        <w:rPr>
          <w:b/>
          <w:caps/>
          <w:sz w:val="22"/>
          <w:szCs w:val="22"/>
        </w:rPr>
        <w:t xml:space="preserve">WYKAZ </w:t>
      </w:r>
      <w:r w:rsidR="00CF4DAC">
        <w:rPr>
          <w:b/>
          <w:caps/>
          <w:sz w:val="22"/>
          <w:szCs w:val="22"/>
        </w:rPr>
        <w:t>USŁUG</w:t>
      </w:r>
    </w:p>
    <w:p w14:paraId="41DCAA26" w14:textId="46C32176" w:rsidR="00B17CAB" w:rsidRDefault="00B17CAB" w:rsidP="00B17CAB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461D5A">
        <w:rPr>
          <w:rFonts w:ascii="Times New Roman" w:hAnsi="Times New Roman"/>
          <w:sz w:val="22"/>
          <w:szCs w:val="22"/>
        </w:rPr>
        <w:t xml:space="preserve">wykonanych w okresie ostatnich </w:t>
      </w:r>
      <w:r w:rsidR="00684B48">
        <w:rPr>
          <w:rFonts w:ascii="Times New Roman" w:hAnsi="Times New Roman"/>
          <w:sz w:val="22"/>
          <w:szCs w:val="22"/>
          <w:lang w:val="pl-PL"/>
        </w:rPr>
        <w:t>5</w:t>
      </w:r>
      <w:r w:rsidR="00CF4DAC" w:rsidRPr="00CF4DAC">
        <w:rPr>
          <w:rFonts w:ascii="Times New Roman" w:hAnsi="Times New Roman"/>
          <w:sz w:val="22"/>
          <w:szCs w:val="22"/>
          <w:lang w:val="pl-PL"/>
        </w:rPr>
        <w:t xml:space="preserve"> lat przed upływem terminu składania ofert (a jeżeli okres prowadzenia działalności jest krótszy – w tym okresie)</w:t>
      </w:r>
      <w:r w:rsidRPr="00461D5A">
        <w:rPr>
          <w:rFonts w:ascii="Times New Roman" w:hAnsi="Times New Roman"/>
          <w:sz w:val="22"/>
          <w:szCs w:val="22"/>
        </w:rPr>
        <w:t xml:space="preserve">, spełniających wymogi określone przez Zamawiającego w </w:t>
      </w:r>
      <w:r w:rsidRPr="00461D5A">
        <w:rPr>
          <w:rFonts w:ascii="Times New Roman" w:hAnsi="Times New Roman"/>
          <w:sz w:val="22"/>
          <w:szCs w:val="22"/>
          <w:lang w:val="pl-PL"/>
        </w:rPr>
        <w:t>zaproszeniu do składania ofert</w:t>
      </w:r>
      <w:r w:rsidRPr="00461D5A">
        <w:rPr>
          <w:rFonts w:ascii="Times New Roman" w:hAnsi="Times New Roman"/>
          <w:sz w:val="22"/>
          <w:szCs w:val="22"/>
        </w:rPr>
        <w:t xml:space="preserve"> na:</w:t>
      </w:r>
    </w:p>
    <w:p w14:paraId="27CD00A2" w14:textId="6C60710A" w:rsidR="00B17CAB" w:rsidRDefault="00CF4DAC" w:rsidP="00A679F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Św</w:t>
      </w:r>
      <w:r w:rsidRPr="00CF4DAC">
        <w:rPr>
          <w:rFonts w:ascii="Times New Roman" w:hAnsi="Times New Roman"/>
          <w:sz w:val="22"/>
          <w:szCs w:val="22"/>
          <w:lang w:val="pl-PL"/>
        </w:rPr>
        <w:t>iadczenie usług utrzymania porządku i czystości wewnątrz oraz na zewnątrz obiektu Aquapark FALA należącego do Spółki Aqua Park Łódź Sp. z o.o.</w:t>
      </w:r>
    </w:p>
    <w:p w14:paraId="4ADD8BF0" w14:textId="77777777" w:rsidR="00A679F6" w:rsidRPr="00A679F6" w:rsidRDefault="00A679F6" w:rsidP="00A679F6">
      <w:pPr>
        <w:pStyle w:val="Zwykytekst"/>
        <w:tabs>
          <w:tab w:val="left" w:leader="dot" w:pos="9072"/>
        </w:tabs>
        <w:spacing w:before="240" w:after="120" w:line="240" w:lineRule="auto"/>
        <w:jc w:val="center"/>
        <w:rPr>
          <w:rFonts w:ascii="Times New Roman" w:hAnsi="Times New Roman"/>
          <w:sz w:val="22"/>
          <w:szCs w:val="22"/>
          <w:lang w:val="pl-PL"/>
        </w:rPr>
      </w:pPr>
    </w:p>
    <w:tbl>
      <w:tblPr>
        <w:tblW w:w="9435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453"/>
        <w:gridCol w:w="2607"/>
        <w:gridCol w:w="1581"/>
        <w:gridCol w:w="1385"/>
        <w:gridCol w:w="1529"/>
      </w:tblGrid>
      <w:tr w:rsidR="00B17CAB" w:rsidRPr="00461D5A" w14:paraId="06BD6A49" w14:textId="77777777" w:rsidTr="00B17CAB">
        <w:trPr>
          <w:trHeight w:hRule="exact" w:val="1364"/>
        </w:trPr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E0FAE" w14:textId="77777777" w:rsidR="00B17CAB" w:rsidRPr="00461D5A" w:rsidRDefault="00B17CAB" w:rsidP="00494732">
            <w:pPr>
              <w:shd w:val="clear" w:color="auto" w:fill="FFFFFF"/>
              <w:ind w:left="24"/>
              <w:jc w:val="center"/>
            </w:pPr>
            <w:r w:rsidRPr="00461D5A">
              <w:rPr>
                <w:bCs/>
              </w:rPr>
              <w:t>Lp.</w:t>
            </w:r>
          </w:p>
          <w:p w14:paraId="10CC7555" w14:textId="77777777" w:rsidR="00B17CAB" w:rsidRPr="00461D5A" w:rsidRDefault="00B17CAB" w:rsidP="00494732">
            <w:pPr>
              <w:jc w:val="center"/>
            </w:pPr>
          </w:p>
          <w:p w14:paraId="0EBDFFBF" w14:textId="77777777" w:rsidR="00B17CAB" w:rsidRPr="00461D5A" w:rsidRDefault="00B17CAB" w:rsidP="00494732">
            <w:pPr>
              <w:jc w:val="center"/>
            </w:pPr>
          </w:p>
        </w:tc>
        <w:tc>
          <w:tcPr>
            <w:tcW w:w="14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08E8E7" w14:textId="77777777" w:rsidR="00B17CAB" w:rsidRPr="00461D5A" w:rsidRDefault="00B17CAB" w:rsidP="00494732">
            <w:pPr>
              <w:shd w:val="clear" w:color="auto" w:fill="FFFFFF"/>
              <w:ind w:left="127"/>
              <w:jc w:val="center"/>
              <w:rPr>
                <w:bCs/>
              </w:rPr>
            </w:pPr>
            <w:r w:rsidRPr="00461D5A">
              <w:rPr>
                <w:bCs/>
              </w:rPr>
              <w:t>Zamawiający</w:t>
            </w:r>
          </w:p>
          <w:p w14:paraId="32DBA755" w14:textId="77777777" w:rsidR="00B17CAB" w:rsidRPr="00461D5A" w:rsidRDefault="00B17CAB" w:rsidP="00494732">
            <w:pPr>
              <w:shd w:val="clear" w:color="auto" w:fill="FFFFFF"/>
              <w:ind w:left="127"/>
              <w:jc w:val="center"/>
              <w:rPr>
                <w:bCs/>
              </w:rPr>
            </w:pPr>
            <w:r w:rsidRPr="00461D5A">
              <w:rPr>
                <w:bCs/>
              </w:rPr>
              <w:t xml:space="preserve">Odbiorca </w:t>
            </w:r>
          </w:p>
          <w:p w14:paraId="73FF6849" w14:textId="78B060D1" w:rsidR="00B17CAB" w:rsidRPr="00461D5A" w:rsidRDefault="00B17CAB" w:rsidP="00B17CAB">
            <w:pPr>
              <w:shd w:val="clear" w:color="auto" w:fill="FFFFFF"/>
              <w:ind w:left="127"/>
              <w:jc w:val="center"/>
            </w:pPr>
            <w:r w:rsidRPr="00461D5A">
              <w:rPr>
                <w:bCs/>
              </w:rPr>
              <w:t>(nazwa, adres)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0A7F1" w14:textId="77777777" w:rsidR="00B17CAB" w:rsidRPr="00461D5A" w:rsidRDefault="00B17CAB" w:rsidP="00494732">
            <w:pPr>
              <w:shd w:val="clear" w:color="auto" w:fill="FFFFFF"/>
              <w:ind w:left="149"/>
              <w:jc w:val="center"/>
            </w:pPr>
            <w:r w:rsidRPr="00461D5A">
              <w:rPr>
                <w:bCs/>
              </w:rPr>
              <w:t>Przedmiot zamówienia</w:t>
            </w:r>
          </w:p>
          <w:p w14:paraId="39477FEC" w14:textId="77777777" w:rsidR="00B17CAB" w:rsidRPr="00461D5A" w:rsidRDefault="00B17CAB" w:rsidP="00494732">
            <w:pPr>
              <w:jc w:val="center"/>
            </w:pPr>
          </w:p>
        </w:tc>
        <w:tc>
          <w:tcPr>
            <w:tcW w:w="1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3637E" w14:textId="61613F07" w:rsidR="00B17CAB" w:rsidRPr="00461D5A" w:rsidRDefault="00B17CAB" w:rsidP="00B17CAB">
            <w:pPr>
              <w:shd w:val="clear" w:color="auto" w:fill="FFFFFF"/>
              <w:ind w:left="262" w:firstLine="0"/>
              <w:jc w:val="center"/>
            </w:pPr>
            <w:r w:rsidRPr="00461D5A">
              <w:t>Wartość zamówienia brutto</w:t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0C9BB0" w14:textId="77777777" w:rsidR="00B17CAB" w:rsidRPr="00461D5A" w:rsidRDefault="00B17CAB" w:rsidP="00076C90">
            <w:pPr>
              <w:shd w:val="clear" w:color="auto" w:fill="FFFFFF"/>
              <w:ind w:left="115" w:hanging="16"/>
              <w:jc w:val="center"/>
            </w:pPr>
            <w:r w:rsidRPr="00461D5A">
              <w:rPr>
                <w:bCs/>
                <w:spacing w:val="-1"/>
              </w:rPr>
              <w:t>Termin wykonania zamówienia</w:t>
            </w:r>
          </w:p>
        </w:tc>
      </w:tr>
      <w:tr w:rsidR="00B17CAB" w:rsidRPr="00461D5A" w14:paraId="5148C2E6" w14:textId="77777777" w:rsidTr="00B17CAB">
        <w:trPr>
          <w:trHeight w:hRule="exact" w:val="784"/>
        </w:trPr>
        <w:tc>
          <w:tcPr>
            <w:tcW w:w="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3209A" w14:textId="77777777" w:rsidR="00B17CAB" w:rsidRPr="00461D5A" w:rsidRDefault="00B17CAB" w:rsidP="00494732">
            <w:pPr>
              <w:jc w:val="center"/>
            </w:pPr>
          </w:p>
        </w:tc>
        <w:tc>
          <w:tcPr>
            <w:tcW w:w="14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6829F" w14:textId="77777777" w:rsidR="00B17CAB" w:rsidRPr="00461D5A" w:rsidRDefault="00B17CAB" w:rsidP="00494732">
            <w:pPr>
              <w:jc w:val="center"/>
            </w:pPr>
          </w:p>
        </w:tc>
        <w:tc>
          <w:tcPr>
            <w:tcW w:w="26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DDCF6" w14:textId="77777777" w:rsidR="00B17CAB" w:rsidRPr="00461D5A" w:rsidRDefault="00B17CAB" w:rsidP="00494732">
            <w:pPr>
              <w:jc w:val="center"/>
            </w:pPr>
          </w:p>
        </w:tc>
        <w:tc>
          <w:tcPr>
            <w:tcW w:w="1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2A2FA" w14:textId="77777777" w:rsidR="00B17CAB" w:rsidRPr="00461D5A" w:rsidRDefault="00B17CAB" w:rsidP="00494732">
            <w:pPr>
              <w:jc w:val="center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35A51" w14:textId="633FE31A" w:rsidR="00B17CAB" w:rsidRPr="00461D5A" w:rsidRDefault="00B17CAB" w:rsidP="00494732">
            <w:pPr>
              <w:shd w:val="clear" w:color="auto" w:fill="FFFFFF"/>
              <w:ind w:left="130" w:right="74"/>
              <w:jc w:val="center"/>
            </w:pPr>
            <w:r w:rsidRPr="00461D5A">
              <w:rPr>
                <w:bCs/>
              </w:rPr>
              <w:t xml:space="preserve">       rozpoczęcia (</w:t>
            </w:r>
            <w:proofErr w:type="spellStart"/>
            <w:r w:rsidRPr="00461D5A">
              <w:rPr>
                <w:bCs/>
              </w:rPr>
              <w:t>dd</w:t>
            </w:r>
            <w:proofErr w:type="spellEnd"/>
            <w:r w:rsidRPr="00461D5A">
              <w:rPr>
                <w:bCs/>
              </w:rPr>
              <w:t>/mm/</w:t>
            </w:r>
            <w:proofErr w:type="spellStart"/>
            <w:r w:rsidRPr="00461D5A">
              <w:rPr>
                <w:bCs/>
              </w:rPr>
              <w:t>rrrr</w:t>
            </w:r>
            <w:proofErr w:type="spellEnd"/>
            <w:r w:rsidRPr="00461D5A">
              <w:rPr>
                <w:bCs/>
              </w:rPr>
              <w:t>)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C94E4" w14:textId="77777777" w:rsidR="00B17CAB" w:rsidRPr="00461D5A" w:rsidRDefault="00B17CAB" w:rsidP="00494732">
            <w:pPr>
              <w:shd w:val="clear" w:color="auto" w:fill="FFFFFF"/>
              <w:ind w:left="130" w:right="74"/>
              <w:jc w:val="center"/>
            </w:pPr>
            <w:r w:rsidRPr="00461D5A">
              <w:rPr>
                <w:bCs/>
              </w:rPr>
              <w:t>zakończenia (</w:t>
            </w:r>
            <w:proofErr w:type="spellStart"/>
            <w:r w:rsidRPr="00461D5A">
              <w:rPr>
                <w:bCs/>
              </w:rPr>
              <w:t>dd</w:t>
            </w:r>
            <w:proofErr w:type="spellEnd"/>
            <w:r w:rsidRPr="00461D5A">
              <w:rPr>
                <w:bCs/>
              </w:rPr>
              <w:t>/mm/</w:t>
            </w:r>
            <w:proofErr w:type="spellStart"/>
            <w:r w:rsidRPr="00461D5A">
              <w:rPr>
                <w:bCs/>
              </w:rPr>
              <w:t>rrrr</w:t>
            </w:r>
            <w:proofErr w:type="spellEnd"/>
            <w:r w:rsidRPr="00461D5A">
              <w:rPr>
                <w:bCs/>
              </w:rPr>
              <w:t>)</w:t>
            </w:r>
          </w:p>
        </w:tc>
      </w:tr>
      <w:tr w:rsidR="00B17CAB" w:rsidRPr="00461D5A" w14:paraId="1F9E655B" w14:textId="77777777" w:rsidTr="00B17CAB">
        <w:trPr>
          <w:trHeight w:hRule="exact" w:val="2290"/>
        </w:trPr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9C3C0" w14:textId="77777777" w:rsidR="00B17CAB" w:rsidRPr="00461D5A" w:rsidRDefault="00B17CAB" w:rsidP="00494732">
            <w:pPr>
              <w:shd w:val="clear" w:color="auto" w:fill="FFFFFF"/>
              <w:ind w:left="110"/>
              <w:jc w:val="center"/>
            </w:pPr>
            <w:r w:rsidRPr="00461D5A"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7808E" w14:textId="77777777" w:rsidR="00B17CAB" w:rsidRPr="00461D5A" w:rsidRDefault="00B17CAB" w:rsidP="00494732">
            <w:pPr>
              <w:shd w:val="clear" w:color="auto" w:fill="FFFFFF"/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B9F54" w14:textId="77777777" w:rsidR="00B17CAB" w:rsidRPr="00461D5A" w:rsidRDefault="00B17CAB" w:rsidP="00494732">
            <w:pPr>
              <w:shd w:val="clear" w:color="auto" w:fill="FFFFFF"/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C27E4" w14:textId="77777777" w:rsidR="00B17CAB" w:rsidRPr="00461D5A" w:rsidRDefault="00B17CAB" w:rsidP="00494732">
            <w:pPr>
              <w:shd w:val="clear" w:color="auto" w:fill="FFFFFF"/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32F85" w14:textId="77777777" w:rsidR="00B17CAB" w:rsidRPr="00461D5A" w:rsidRDefault="00B17CAB" w:rsidP="00494732">
            <w:pPr>
              <w:shd w:val="clear" w:color="auto" w:fill="FFFFFF"/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C50D" w14:textId="77777777" w:rsidR="00B17CAB" w:rsidRPr="00461D5A" w:rsidRDefault="00B17CAB" w:rsidP="00494732">
            <w:pPr>
              <w:shd w:val="clear" w:color="auto" w:fill="FFFFFF"/>
            </w:pPr>
          </w:p>
        </w:tc>
      </w:tr>
    </w:tbl>
    <w:p w14:paraId="7F4A5790" w14:textId="4C930D32" w:rsidR="00B17CAB" w:rsidRPr="00461D5A" w:rsidRDefault="00F5057F" w:rsidP="00B17CAB">
      <w:pPr>
        <w:pStyle w:val="Zwykytekst"/>
        <w:tabs>
          <w:tab w:val="left" w:leader="dot" w:pos="9072"/>
        </w:tabs>
        <w:spacing w:before="240" w:after="120"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pl-PL"/>
        </w:rPr>
        <w:t>U</w:t>
      </w:r>
      <w:r w:rsidR="00B17CAB" w:rsidRPr="00461D5A">
        <w:rPr>
          <w:rFonts w:ascii="Times New Roman" w:hAnsi="Times New Roman"/>
          <w:b/>
          <w:bCs/>
          <w:sz w:val="22"/>
          <w:szCs w:val="22"/>
        </w:rPr>
        <w:t>WAGA!</w:t>
      </w:r>
    </w:p>
    <w:p w14:paraId="539B1FA3" w14:textId="3F65CA41" w:rsidR="00B17CAB" w:rsidRPr="00A679F6" w:rsidRDefault="00B17CAB" w:rsidP="00A679F6">
      <w:pPr>
        <w:ind w:left="426" w:firstLine="0"/>
      </w:pPr>
      <w:r w:rsidRPr="00461D5A">
        <w:t xml:space="preserve">Do wykazu należy dołączyć dowody, że </w:t>
      </w:r>
      <w:r w:rsidR="00CF4DAC">
        <w:t>usługi</w:t>
      </w:r>
      <w:r w:rsidRPr="00461D5A">
        <w:t xml:space="preserve"> zostały wykonane w sposób należyty</w:t>
      </w:r>
      <w:r w:rsidR="00CF4DAC">
        <w:t>.</w:t>
      </w:r>
    </w:p>
    <w:p w14:paraId="01198197" w14:textId="77777777" w:rsidR="00B17CAB" w:rsidRPr="00461D5A" w:rsidRDefault="00B17CAB" w:rsidP="00B17CAB">
      <w:pPr>
        <w:rPr>
          <w:rFonts w:eastAsia="Calibri"/>
          <w:lang w:eastAsia="en-US"/>
        </w:rPr>
      </w:pPr>
    </w:p>
    <w:p w14:paraId="272B8A39" w14:textId="3F0CF3E8" w:rsidR="00B17CAB" w:rsidRPr="00461D5A" w:rsidRDefault="00B17CAB" w:rsidP="00A679F6">
      <w:pPr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 xml:space="preserve">…………….……. </w:t>
      </w:r>
      <w:r w:rsidRPr="00461D5A">
        <w:rPr>
          <w:rFonts w:eastAsia="Calibri"/>
          <w:i/>
          <w:lang w:eastAsia="en-US"/>
        </w:rPr>
        <w:t xml:space="preserve">(miejscowość), </w:t>
      </w:r>
      <w:r w:rsidRPr="00461D5A">
        <w:rPr>
          <w:rFonts w:eastAsia="Calibri"/>
          <w:lang w:eastAsia="en-US"/>
        </w:rPr>
        <w:t xml:space="preserve">dnia …………………. r. </w:t>
      </w:r>
    </w:p>
    <w:p w14:paraId="4C62826D" w14:textId="77777777" w:rsidR="00B17CAB" w:rsidRPr="00461D5A" w:rsidRDefault="00B17CAB" w:rsidP="00782D2A">
      <w:pPr>
        <w:jc w:val="right"/>
        <w:rPr>
          <w:rFonts w:eastAsia="Calibri"/>
          <w:lang w:eastAsia="en-US"/>
        </w:rPr>
      </w:pP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</w:r>
      <w:r w:rsidRPr="00461D5A">
        <w:rPr>
          <w:rFonts w:eastAsia="Calibri"/>
          <w:lang w:eastAsia="en-US"/>
        </w:rPr>
        <w:tab/>
        <w:t xml:space="preserve">                    …………………………………………</w:t>
      </w:r>
    </w:p>
    <w:p w14:paraId="3F3D84A9" w14:textId="112E339E" w:rsidR="007171B7" w:rsidRDefault="00B17CAB" w:rsidP="00A679F6">
      <w:pPr>
        <w:ind w:left="6372" w:firstLine="708"/>
      </w:pPr>
      <w:r w:rsidRPr="00461D5A">
        <w:rPr>
          <w:rFonts w:eastAsia="Calibri"/>
          <w:lang w:eastAsia="en-US"/>
        </w:rPr>
        <w:t xml:space="preserve"> (podpis</w:t>
      </w:r>
      <w:r w:rsidR="00A679F6">
        <w:rPr>
          <w:rFonts w:eastAsia="Calibri"/>
          <w:lang w:eastAsia="en-US"/>
        </w:rPr>
        <w:t>)</w:t>
      </w:r>
    </w:p>
    <w:sectPr w:rsidR="0071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Symbol" w:hAnsi="Symbol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C6904"/>
    <w:multiLevelType w:val="hybridMultilevel"/>
    <w:tmpl w:val="1A1AC1C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F73837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747634"/>
    <w:multiLevelType w:val="hybridMultilevel"/>
    <w:tmpl w:val="DB1E8712"/>
    <w:lvl w:ilvl="0" w:tplc="A102706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58F348F"/>
    <w:multiLevelType w:val="hybridMultilevel"/>
    <w:tmpl w:val="AC64ED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642390"/>
    <w:multiLevelType w:val="hybridMultilevel"/>
    <w:tmpl w:val="EE42D794"/>
    <w:lvl w:ilvl="0" w:tplc="839C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1D03C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D0BA34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plc="C5E8F6C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27C"/>
    <w:multiLevelType w:val="hybridMultilevel"/>
    <w:tmpl w:val="247E65A4"/>
    <w:lvl w:ilvl="0" w:tplc="77E026E0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A07FBF"/>
    <w:multiLevelType w:val="hybridMultilevel"/>
    <w:tmpl w:val="16F870EA"/>
    <w:lvl w:ilvl="0" w:tplc="BF4C800C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040147"/>
    <w:multiLevelType w:val="multilevel"/>
    <w:tmpl w:val="658C128C"/>
    <w:lvl w:ilvl="0">
      <w:start w:val="1"/>
      <w:numFmt w:val="ordin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8546AA5"/>
    <w:multiLevelType w:val="hybridMultilevel"/>
    <w:tmpl w:val="BCBE60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B453E5E"/>
    <w:multiLevelType w:val="multilevel"/>
    <w:tmpl w:val="026AF4B2"/>
    <w:lvl w:ilvl="0">
      <w:start w:val="1"/>
      <w:numFmt w:val="decimal"/>
      <w:lvlText w:val="%1."/>
      <w:lvlJc w:val="left"/>
      <w:pPr>
        <w:ind w:left="1114" w:hanging="360"/>
      </w:pPr>
    </w:lvl>
    <w:lvl w:ilvl="1">
      <w:start w:val="3"/>
      <w:numFmt w:val="decimal"/>
      <w:isLgl/>
      <w:lvlText w:val="%1.%2"/>
      <w:lvlJc w:val="left"/>
      <w:pPr>
        <w:ind w:left="1134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440"/>
      </w:pPr>
      <w:rPr>
        <w:rFonts w:hint="default"/>
      </w:rPr>
    </w:lvl>
  </w:abstractNum>
  <w:abstractNum w:abstractNumId="11" w15:restartNumberingAfterBreak="0">
    <w:nsid w:val="2CB00592"/>
    <w:multiLevelType w:val="hybridMultilevel"/>
    <w:tmpl w:val="23061826"/>
    <w:lvl w:ilvl="0" w:tplc="FFFFFFFF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2011C"/>
    <w:multiLevelType w:val="hybridMultilevel"/>
    <w:tmpl w:val="77FEE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E5BB5"/>
    <w:multiLevelType w:val="hybridMultilevel"/>
    <w:tmpl w:val="E0C0DBCC"/>
    <w:lvl w:ilvl="0" w:tplc="0415000F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3BB418C4"/>
    <w:multiLevelType w:val="hybridMultilevel"/>
    <w:tmpl w:val="94424EDA"/>
    <w:lvl w:ilvl="0" w:tplc="7D0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96E390">
      <w:start w:val="24"/>
      <w:numFmt w:val="upperRoman"/>
      <w:lvlText w:val="%3."/>
      <w:lvlJc w:val="left"/>
      <w:pPr>
        <w:ind w:left="2700" w:hanging="720"/>
      </w:pPr>
      <w:rPr>
        <w:rFonts w:hint="default"/>
        <w:b/>
        <w:sz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32800"/>
    <w:multiLevelType w:val="hybridMultilevel"/>
    <w:tmpl w:val="7B945072"/>
    <w:lvl w:ilvl="0" w:tplc="BF4C800C">
      <w:start w:val="1"/>
      <w:numFmt w:val="bullet"/>
      <w:lvlText w:val="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1C25E97"/>
    <w:multiLevelType w:val="hybridMultilevel"/>
    <w:tmpl w:val="0C22B12A"/>
    <w:lvl w:ilvl="0" w:tplc="61AA56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47F0F63"/>
    <w:multiLevelType w:val="hybridMultilevel"/>
    <w:tmpl w:val="11B24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60A52"/>
    <w:multiLevelType w:val="hybridMultilevel"/>
    <w:tmpl w:val="B8C05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B21985"/>
    <w:multiLevelType w:val="hybridMultilevel"/>
    <w:tmpl w:val="A5B6C3CC"/>
    <w:lvl w:ilvl="0" w:tplc="C7BAA94E">
      <w:start w:val="14"/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07964"/>
    <w:multiLevelType w:val="hybridMultilevel"/>
    <w:tmpl w:val="5C324296"/>
    <w:lvl w:ilvl="0" w:tplc="BF4C80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35734A"/>
    <w:multiLevelType w:val="multilevel"/>
    <w:tmpl w:val="4D6C81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2E098D"/>
    <w:multiLevelType w:val="hybridMultilevel"/>
    <w:tmpl w:val="6908C69C"/>
    <w:lvl w:ilvl="0" w:tplc="88407DB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6B621F"/>
    <w:multiLevelType w:val="hybridMultilevel"/>
    <w:tmpl w:val="38B02E28"/>
    <w:lvl w:ilvl="0" w:tplc="FFFFFFFF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97083"/>
    <w:multiLevelType w:val="hybridMultilevel"/>
    <w:tmpl w:val="9196904A"/>
    <w:lvl w:ilvl="0" w:tplc="E8DE523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3956AD1"/>
    <w:multiLevelType w:val="hybridMultilevel"/>
    <w:tmpl w:val="23061826"/>
    <w:lvl w:ilvl="0" w:tplc="0C14CAE4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A00A46"/>
    <w:multiLevelType w:val="hybridMultilevel"/>
    <w:tmpl w:val="A3488104"/>
    <w:lvl w:ilvl="0" w:tplc="F5B4A1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93982"/>
    <w:multiLevelType w:val="hybridMultilevel"/>
    <w:tmpl w:val="FD007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EA1377"/>
    <w:multiLevelType w:val="multilevel"/>
    <w:tmpl w:val="BA90D7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7E473FBE"/>
    <w:multiLevelType w:val="hybridMultilevel"/>
    <w:tmpl w:val="6B44897C"/>
    <w:lvl w:ilvl="0" w:tplc="ED707C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4157">
    <w:abstractNumId w:val="5"/>
  </w:num>
  <w:num w:numId="2" w16cid:durableId="726297272">
    <w:abstractNumId w:val="4"/>
  </w:num>
  <w:num w:numId="3" w16cid:durableId="1572422615">
    <w:abstractNumId w:val="21"/>
  </w:num>
  <w:num w:numId="4" w16cid:durableId="1270311645">
    <w:abstractNumId w:val="26"/>
  </w:num>
  <w:num w:numId="5" w16cid:durableId="1688829130">
    <w:abstractNumId w:val="18"/>
  </w:num>
  <w:num w:numId="6" w16cid:durableId="674647093">
    <w:abstractNumId w:val="9"/>
  </w:num>
  <w:num w:numId="7" w16cid:durableId="1387101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42881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3261752">
    <w:abstractNumId w:val="19"/>
  </w:num>
  <w:num w:numId="10" w16cid:durableId="1822767560">
    <w:abstractNumId w:val="12"/>
  </w:num>
  <w:num w:numId="11" w16cid:durableId="2062903176">
    <w:abstractNumId w:val="27"/>
  </w:num>
  <w:num w:numId="12" w16cid:durableId="2021463002">
    <w:abstractNumId w:val="17"/>
  </w:num>
  <w:num w:numId="13" w16cid:durableId="1556350701">
    <w:abstractNumId w:val="24"/>
  </w:num>
  <w:num w:numId="14" w16cid:durableId="1017924624">
    <w:abstractNumId w:val="22"/>
  </w:num>
  <w:num w:numId="15" w16cid:durableId="109439497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6258787">
    <w:abstractNumId w:val="14"/>
  </w:num>
  <w:num w:numId="17" w16cid:durableId="838620666">
    <w:abstractNumId w:val="6"/>
  </w:num>
  <w:num w:numId="18" w16cid:durableId="1101678133">
    <w:abstractNumId w:val="0"/>
  </w:num>
  <w:num w:numId="19" w16cid:durableId="315884210">
    <w:abstractNumId w:val="2"/>
  </w:num>
  <w:num w:numId="20" w16cid:durableId="308478887">
    <w:abstractNumId w:val="15"/>
  </w:num>
  <w:num w:numId="21" w16cid:durableId="1000083477">
    <w:abstractNumId w:val="16"/>
  </w:num>
  <w:num w:numId="22" w16cid:durableId="2030982587">
    <w:abstractNumId w:val="7"/>
  </w:num>
  <w:num w:numId="23" w16cid:durableId="1018892832">
    <w:abstractNumId w:val="1"/>
  </w:num>
  <w:num w:numId="24" w16cid:durableId="182403438">
    <w:abstractNumId w:val="3"/>
  </w:num>
  <w:num w:numId="25" w16cid:durableId="528640675">
    <w:abstractNumId w:val="10"/>
  </w:num>
  <w:num w:numId="26" w16cid:durableId="1816335340">
    <w:abstractNumId w:val="25"/>
  </w:num>
  <w:num w:numId="27" w16cid:durableId="1567716390">
    <w:abstractNumId w:val="11"/>
  </w:num>
  <w:num w:numId="28" w16cid:durableId="331688220">
    <w:abstractNumId w:val="20"/>
  </w:num>
  <w:num w:numId="29" w16cid:durableId="930504876">
    <w:abstractNumId w:val="23"/>
  </w:num>
  <w:num w:numId="30" w16cid:durableId="12856503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CE"/>
    <w:rsid w:val="00011AC2"/>
    <w:rsid w:val="00055CE2"/>
    <w:rsid w:val="00056959"/>
    <w:rsid w:val="00076C90"/>
    <w:rsid w:val="00077753"/>
    <w:rsid w:val="000B656D"/>
    <w:rsid w:val="000D1D58"/>
    <w:rsid w:val="000E2CA2"/>
    <w:rsid w:val="00121F75"/>
    <w:rsid w:val="00124FFE"/>
    <w:rsid w:val="00140A41"/>
    <w:rsid w:val="00146D6B"/>
    <w:rsid w:val="00163482"/>
    <w:rsid w:val="0019295A"/>
    <w:rsid w:val="001A4DA4"/>
    <w:rsid w:val="00212C4C"/>
    <w:rsid w:val="002131D6"/>
    <w:rsid w:val="00241E59"/>
    <w:rsid w:val="002C7835"/>
    <w:rsid w:val="00335A72"/>
    <w:rsid w:val="0037047B"/>
    <w:rsid w:val="00382500"/>
    <w:rsid w:val="003B2BB6"/>
    <w:rsid w:val="003B5263"/>
    <w:rsid w:val="003E6594"/>
    <w:rsid w:val="004509CD"/>
    <w:rsid w:val="0046111A"/>
    <w:rsid w:val="00461D5A"/>
    <w:rsid w:val="00494ACE"/>
    <w:rsid w:val="0054276A"/>
    <w:rsid w:val="00554488"/>
    <w:rsid w:val="00595E7A"/>
    <w:rsid w:val="005A066C"/>
    <w:rsid w:val="00684B48"/>
    <w:rsid w:val="006D4E99"/>
    <w:rsid w:val="006F789E"/>
    <w:rsid w:val="007171B7"/>
    <w:rsid w:val="00772B1D"/>
    <w:rsid w:val="00782D2A"/>
    <w:rsid w:val="00791620"/>
    <w:rsid w:val="00794ED8"/>
    <w:rsid w:val="0080163A"/>
    <w:rsid w:val="00805A4B"/>
    <w:rsid w:val="00834DE9"/>
    <w:rsid w:val="00836A28"/>
    <w:rsid w:val="00854A78"/>
    <w:rsid w:val="00867700"/>
    <w:rsid w:val="008E625F"/>
    <w:rsid w:val="00911305"/>
    <w:rsid w:val="0095390C"/>
    <w:rsid w:val="00963867"/>
    <w:rsid w:val="009863EE"/>
    <w:rsid w:val="00997BD2"/>
    <w:rsid w:val="009A00FB"/>
    <w:rsid w:val="009E66BA"/>
    <w:rsid w:val="00A00996"/>
    <w:rsid w:val="00A42C88"/>
    <w:rsid w:val="00A62293"/>
    <w:rsid w:val="00A66F93"/>
    <w:rsid w:val="00A679F6"/>
    <w:rsid w:val="00A70674"/>
    <w:rsid w:val="00A72E6B"/>
    <w:rsid w:val="00AC4D5B"/>
    <w:rsid w:val="00AC5302"/>
    <w:rsid w:val="00AC6879"/>
    <w:rsid w:val="00AE2B08"/>
    <w:rsid w:val="00B11112"/>
    <w:rsid w:val="00B17CAB"/>
    <w:rsid w:val="00B43F9A"/>
    <w:rsid w:val="00B52200"/>
    <w:rsid w:val="00B64DF0"/>
    <w:rsid w:val="00B662A1"/>
    <w:rsid w:val="00BC79C1"/>
    <w:rsid w:val="00C21CD6"/>
    <w:rsid w:val="00C65A6C"/>
    <w:rsid w:val="00CC1D91"/>
    <w:rsid w:val="00CD348C"/>
    <w:rsid w:val="00CF4DAC"/>
    <w:rsid w:val="00D032B3"/>
    <w:rsid w:val="00D24231"/>
    <w:rsid w:val="00D305E7"/>
    <w:rsid w:val="00D52BC0"/>
    <w:rsid w:val="00D52D83"/>
    <w:rsid w:val="00E36DD2"/>
    <w:rsid w:val="00E44374"/>
    <w:rsid w:val="00E72794"/>
    <w:rsid w:val="00EA5172"/>
    <w:rsid w:val="00EB23BE"/>
    <w:rsid w:val="00EC7FAC"/>
    <w:rsid w:val="00EE0732"/>
    <w:rsid w:val="00EE21D5"/>
    <w:rsid w:val="00F15016"/>
    <w:rsid w:val="00F23A6A"/>
    <w:rsid w:val="00F33B5E"/>
    <w:rsid w:val="00F34B7E"/>
    <w:rsid w:val="00F5057F"/>
    <w:rsid w:val="00FA3489"/>
    <w:rsid w:val="00FD06F0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8B1F"/>
  <w15:chartTrackingRefBased/>
  <w15:docId w15:val="{89E4E064-2EDB-4DC5-B8E2-6AFD02B0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5B"/>
    <w:pPr>
      <w:spacing w:after="36" w:line="375" w:lineRule="auto"/>
      <w:ind w:left="750" w:hanging="356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31D6"/>
    <w:pPr>
      <w:keepNext/>
      <w:numPr>
        <w:numId w:val="19"/>
      </w:numPr>
      <w:suppressAutoHyphens/>
      <w:spacing w:after="0" w:line="240" w:lineRule="auto"/>
      <w:outlineLvl w:val="0"/>
    </w:pPr>
    <w:rPr>
      <w:rFonts w:ascii="Arial" w:eastAsia="Calibri" w:hAnsi="Arial"/>
      <w:b/>
      <w:bCs/>
      <w:color w:val="auto"/>
      <w:kern w:val="1"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ACE"/>
    <w:pPr>
      <w:ind w:left="720"/>
      <w:contextualSpacing/>
    </w:pPr>
  </w:style>
  <w:style w:type="character" w:styleId="Hipercze">
    <w:name w:val="Hyperlink"/>
    <w:unhideWhenUsed/>
    <w:rsid w:val="00494ACE"/>
    <w:rPr>
      <w:color w:val="0000FF"/>
      <w:u w:val="single"/>
    </w:rPr>
  </w:style>
  <w:style w:type="paragraph" w:customStyle="1" w:styleId="Tekstpodstawowy21">
    <w:name w:val="Tekst podstawowy 21"/>
    <w:basedOn w:val="Normalny"/>
    <w:rsid w:val="00494ACE"/>
    <w:pPr>
      <w:suppressAutoHyphens/>
      <w:spacing w:after="120" w:line="480" w:lineRule="auto"/>
      <w:ind w:left="0" w:firstLine="0"/>
    </w:pPr>
    <w:rPr>
      <w:rFonts w:ascii="Arial" w:hAnsi="Arial"/>
      <w:color w:val="auto"/>
      <w:sz w:val="24"/>
      <w:szCs w:val="24"/>
      <w:lang w:eastAsia="ar-SA"/>
    </w:rPr>
  </w:style>
  <w:style w:type="paragraph" w:customStyle="1" w:styleId="Default">
    <w:name w:val="Default"/>
    <w:rsid w:val="00494A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1112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rsid w:val="00B17CAB"/>
    <w:pPr>
      <w:widowControl w:val="0"/>
      <w:autoSpaceDE w:val="0"/>
      <w:autoSpaceDN w:val="0"/>
      <w:adjustRightInd w:val="0"/>
      <w:spacing w:after="0" w:line="360" w:lineRule="atLeast"/>
      <w:ind w:left="0" w:firstLine="0"/>
      <w:textAlignment w:val="baseline"/>
    </w:pPr>
    <w:rPr>
      <w:rFonts w:ascii="Courier New" w:eastAsia="Calibri" w:hAnsi="Courier New"/>
      <w:color w:val="auto"/>
      <w:sz w:val="24"/>
      <w:szCs w:val="24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17CAB"/>
    <w:rPr>
      <w:rFonts w:ascii="Courier New" w:eastAsia="Calibri" w:hAnsi="Courier New" w:cs="Times New Roman"/>
      <w:sz w:val="24"/>
      <w:szCs w:val="24"/>
      <w:lang w:val="x-none" w:eastAsia="pl-PL"/>
    </w:rPr>
  </w:style>
  <w:style w:type="paragraph" w:customStyle="1" w:styleId="Pkt-3">
    <w:name w:val="Pkt-3"/>
    <w:basedOn w:val="Normalny"/>
    <w:uiPriority w:val="99"/>
    <w:rsid w:val="00B17CAB"/>
    <w:pPr>
      <w:widowControl w:val="0"/>
      <w:tabs>
        <w:tab w:val="left" w:pos="1134"/>
        <w:tab w:val="left" w:pos="1701"/>
      </w:tabs>
      <w:adjustRightInd w:val="0"/>
      <w:spacing w:after="180" w:line="360" w:lineRule="atLeast"/>
      <w:ind w:left="567" w:hanging="567"/>
      <w:textAlignment w:val="baseline"/>
    </w:pPr>
    <w:rPr>
      <w:color w:val="auto"/>
      <w:sz w:val="24"/>
      <w:szCs w:val="24"/>
    </w:rPr>
  </w:style>
  <w:style w:type="paragraph" w:customStyle="1" w:styleId="Style12">
    <w:name w:val="Style12"/>
    <w:basedOn w:val="Normalny"/>
    <w:uiPriority w:val="99"/>
    <w:rsid w:val="00B662A1"/>
    <w:pPr>
      <w:widowControl w:val="0"/>
      <w:suppressAutoHyphens/>
      <w:spacing w:after="0" w:line="240" w:lineRule="auto"/>
      <w:ind w:left="0" w:firstLine="0"/>
      <w:jc w:val="left"/>
    </w:pPr>
    <w:rPr>
      <w:rFonts w:ascii="Arial Unicode MS" w:hAnsi="Arial Unicode MS" w:cs="Arial Unicode MS"/>
      <w:color w:val="00000A"/>
      <w:sz w:val="24"/>
      <w:szCs w:val="24"/>
      <w:lang w:eastAsia="ar-SA"/>
    </w:rPr>
  </w:style>
  <w:style w:type="character" w:customStyle="1" w:styleId="FontStyle46">
    <w:name w:val="Font Style46"/>
    <w:basedOn w:val="Domylnaczcionkaakapitu"/>
    <w:uiPriority w:val="99"/>
    <w:rsid w:val="00B662A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3">
    <w:name w:val="Style13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54" w:lineRule="exact"/>
      <w:ind w:left="0" w:firstLine="713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6">
    <w:name w:val="Style6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52" w:lineRule="exact"/>
      <w:ind w:left="0" w:hanging="511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10">
    <w:name w:val="Style10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20">
    <w:name w:val="Style20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52" w:lineRule="exact"/>
      <w:ind w:left="0" w:firstLine="0"/>
      <w:jc w:val="center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25">
    <w:name w:val="Style25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45" w:lineRule="exact"/>
      <w:ind w:left="0" w:firstLine="209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30">
    <w:name w:val="Style30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52" w:lineRule="exact"/>
      <w:ind w:left="0" w:firstLine="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34">
    <w:name w:val="Style34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character" w:customStyle="1" w:styleId="FontStyle56">
    <w:name w:val="Font Style56"/>
    <w:basedOn w:val="Domylnaczcionkaakapitu"/>
    <w:uiPriority w:val="99"/>
    <w:rsid w:val="00B662A1"/>
    <w:rPr>
      <w:rFonts w:ascii="Times New Roman" w:hAnsi="Times New Roman" w:cs="Times New Roman"/>
      <w:smallCaps/>
      <w:color w:val="000000"/>
      <w:sz w:val="26"/>
      <w:szCs w:val="26"/>
    </w:rPr>
  </w:style>
  <w:style w:type="character" w:customStyle="1" w:styleId="FontStyle57">
    <w:name w:val="Font Style57"/>
    <w:basedOn w:val="Domylnaczcionkaakapitu"/>
    <w:uiPriority w:val="99"/>
    <w:rsid w:val="00B662A1"/>
    <w:rPr>
      <w:rFonts w:ascii="Times New Roman" w:hAnsi="Times New Roman" w:cs="Times New Roman"/>
      <w:smallCaps/>
      <w:color w:val="000000"/>
      <w:sz w:val="20"/>
      <w:szCs w:val="20"/>
    </w:rPr>
  </w:style>
  <w:style w:type="character" w:customStyle="1" w:styleId="FontStyle60">
    <w:name w:val="Font Style60"/>
    <w:basedOn w:val="Domylnaczcionkaakapitu"/>
    <w:uiPriority w:val="99"/>
    <w:rsid w:val="00B662A1"/>
    <w:rPr>
      <w:rFonts w:ascii="Tahoma" w:hAnsi="Tahoma" w:cs="Tahoma"/>
      <w:color w:val="000000"/>
      <w:spacing w:val="20"/>
      <w:sz w:val="24"/>
      <w:szCs w:val="24"/>
    </w:rPr>
  </w:style>
  <w:style w:type="character" w:customStyle="1" w:styleId="FontStyle66">
    <w:name w:val="Font Style66"/>
    <w:basedOn w:val="Domylnaczcionkaakapitu"/>
    <w:uiPriority w:val="99"/>
    <w:rsid w:val="00B662A1"/>
    <w:rPr>
      <w:rFonts w:ascii="Times New Roman" w:hAnsi="Times New Roman" w:cs="Times New Roman"/>
      <w:smallCaps/>
      <w:color w:val="000000"/>
      <w:sz w:val="20"/>
      <w:szCs w:val="20"/>
    </w:rPr>
  </w:style>
  <w:style w:type="paragraph" w:customStyle="1" w:styleId="Style27">
    <w:name w:val="Style27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character" w:customStyle="1" w:styleId="FontStyle58">
    <w:name w:val="Font Style58"/>
    <w:basedOn w:val="Domylnaczcionkaakapitu"/>
    <w:uiPriority w:val="99"/>
    <w:rsid w:val="00B662A1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1">
    <w:name w:val="Style31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59" w:lineRule="exact"/>
      <w:ind w:left="0" w:hanging="103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paragraph" w:customStyle="1" w:styleId="Style18">
    <w:name w:val="Style18"/>
    <w:basedOn w:val="Normalny"/>
    <w:uiPriority w:val="99"/>
    <w:rsid w:val="00B662A1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ahoma" w:eastAsiaTheme="minorEastAsia" w:hAnsi="Tahoma" w:cs="Tahoma"/>
      <w:color w:val="auto"/>
      <w:sz w:val="24"/>
      <w:szCs w:val="24"/>
    </w:rPr>
  </w:style>
  <w:style w:type="character" w:customStyle="1" w:styleId="FontStyle61">
    <w:name w:val="Font Style61"/>
    <w:basedOn w:val="Domylnaczcionkaakapitu"/>
    <w:uiPriority w:val="99"/>
    <w:rsid w:val="00B662A1"/>
    <w:rPr>
      <w:rFonts w:ascii="Batang" w:eastAsia="Batang" w:cs="Batang"/>
      <w:smallCaps/>
      <w:color w:val="000000"/>
      <w:sz w:val="26"/>
      <w:szCs w:val="26"/>
    </w:rPr>
  </w:style>
  <w:style w:type="character" w:customStyle="1" w:styleId="FontStyle65">
    <w:name w:val="Font Style65"/>
    <w:basedOn w:val="Domylnaczcionkaakapitu"/>
    <w:uiPriority w:val="99"/>
    <w:rsid w:val="00B662A1"/>
    <w:rPr>
      <w:rFonts w:ascii="Franklin Gothic Demi Cond" w:hAnsi="Franklin Gothic Demi Cond" w:cs="Franklin Gothic Demi Cond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2131D6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styleId="Pogrubienie">
    <w:name w:val="Strong"/>
    <w:aliases w:val="Tekst treści + Arial,8 pt"/>
    <w:uiPriority w:val="22"/>
    <w:qFormat/>
    <w:rsid w:val="002131D6"/>
    <w:rPr>
      <w:rFonts w:ascii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pl-PL" w:eastAsia="pl-PL"/>
    </w:rPr>
  </w:style>
  <w:style w:type="character" w:customStyle="1" w:styleId="Teksttreci">
    <w:name w:val="Tekst treści_"/>
    <w:link w:val="Teksttreci0"/>
    <w:locked/>
    <w:rsid w:val="002131D6"/>
    <w:rPr>
      <w:rFonts w:ascii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131D6"/>
    <w:pPr>
      <w:widowControl w:val="0"/>
      <w:shd w:val="clear" w:color="auto" w:fill="FFFFFF"/>
      <w:spacing w:after="0" w:line="240" w:lineRule="atLeast"/>
      <w:ind w:left="0" w:hanging="440"/>
    </w:pPr>
    <w:rPr>
      <w:rFonts w:ascii="Calibri" w:eastAsiaTheme="minorHAnsi" w:hAnsi="Calibri" w:cstheme="minorBidi"/>
      <w:color w:val="auto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EBBA-2F22-4574-A5E7-5993FE64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2</cp:revision>
  <dcterms:created xsi:type="dcterms:W3CDTF">2022-11-03T11:09:00Z</dcterms:created>
  <dcterms:modified xsi:type="dcterms:W3CDTF">2022-11-03T11:09:00Z</dcterms:modified>
</cp:coreProperties>
</file>