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09BC1" w14:textId="77777777" w:rsidR="00504E89" w:rsidRPr="00504E89" w:rsidRDefault="00504E89" w:rsidP="00504E8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04E8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B3442F5" w14:textId="77777777" w:rsidR="00504E89" w:rsidRPr="00504E89" w:rsidRDefault="00504E89" w:rsidP="00504E8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04E8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Modernizacja sieci światłowodowej, instalacji zasilającej, sieci monitoringu wizyjnego IP na potrzeby systemu parkingowego na terenie Aqua Park Łódź Sp. z o.o., 94-208 Łódź, al. Unii Lubelskiej 4</w:t>
      </w:r>
    </w:p>
    <w:p w14:paraId="5EF996FB" w14:textId="77777777" w:rsidR="00504E89" w:rsidRPr="00504E89" w:rsidRDefault="00504E89" w:rsidP="00504E8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04E8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2821FD31" w14:textId="77777777" w:rsidR="00504E89" w:rsidRPr="00504E89" w:rsidRDefault="00504E89" w:rsidP="00504E8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04E8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ca28effa-b37e-4e48-826d-db9e5a05a05b</w:t>
      </w:r>
    </w:p>
    <w:p w14:paraId="3AFB0AC1" w14:textId="77777777" w:rsidR="00504E89" w:rsidRPr="00504E89" w:rsidRDefault="00504E89" w:rsidP="00504E8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04E8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Tryb</w:t>
      </w:r>
    </w:p>
    <w:p w14:paraId="4BD872AB" w14:textId="77777777" w:rsidR="00504E89" w:rsidRPr="00504E89" w:rsidRDefault="00504E89" w:rsidP="00504E8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04E8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Tryb podstawowy, wariant 1</w:t>
      </w:r>
    </w:p>
    <w:p w14:paraId="49B3DAD2" w14:textId="77777777" w:rsidR="00504E89" w:rsidRPr="00504E89" w:rsidRDefault="00504E89" w:rsidP="00504E8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04E8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Status</w:t>
      </w:r>
    </w:p>
    <w:p w14:paraId="13DE75D2" w14:textId="77777777" w:rsidR="00504E89" w:rsidRPr="00504E89" w:rsidRDefault="00504E89" w:rsidP="00504E8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04E8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Opublikowane</w:t>
      </w:r>
    </w:p>
    <w:p w14:paraId="585AB05C" w14:textId="77777777" w:rsidR="00504E89" w:rsidRPr="00504E89" w:rsidRDefault="00504E89" w:rsidP="00504E8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04E8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2A2CA6AB" w14:textId="77777777" w:rsidR="00504E89" w:rsidRPr="00504E89" w:rsidRDefault="00504E89" w:rsidP="00504E8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04E89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2021/BZP 00235409/01</w:t>
      </w:r>
    </w:p>
    <w:p w14:paraId="0E02C185" w14:textId="77777777" w:rsidR="00504E89" w:rsidRPr="00504E89" w:rsidRDefault="00504E89" w:rsidP="00504E8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04E89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1AC6C52A" w14:textId="77777777" w:rsidR="00504E89" w:rsidRPr="00504E89" w:rsidRDefault="00504E89" w:rsidP="00504E89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hyperlink r:id="rId4" w:history="1">
        <w:r w:rsidRPr="00504E89">
          <w:rPr>
            <w:rFonts w:ascii="Segoe UI" w:eastAsia="Times New Roman" w:hAnsi="Segoe UI" w:cs="Segoe UI"/>
            <w:color w:val="3C6BBD"/>
            <w:sz w:val="24"/>
            <w:szCs w:val="24"/>
            <w:u w:val="single"/>
            <w:lang w:eastAsia="pl-PL"/>
          </w:rPr>
          <w:t>https://aquapark.lodz.pl/bip/zamowienia-publiczne/</w:t>
        </w:r>
      </w:hyperlink>
    </w:p>
    <w:p w14:paraId="6CAD54BA" w14:textId="77777777" w:rsidR="003E79DC" w:rsidRDefault="003E79DC"/>
    <w:sectPr w:rsidR="003E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89"/>
    <w:rsid w:val="003E79DC"/>
    <w:rsid w:val="00504E89"/>
    <w:rsid w:val="00B6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A444"/>
  <w15:chartTrackingRefBased/>
  <w15:docId w15:val="{66AA794C-EFA9-484F-B6D6-B4F24C5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04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quapark.lodz.pl/bip/zamowienia-publ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Komorowski</dc:creator>
  <cp:keywords/>
  <dc:description/>
  <cp:lastModifiedBy>Rafał Komorowski</cp:lastModifiedBy>
  <cp:revision>1</cp:revision>
  <dcterms:created xsi:type="dcterms:W3CDTF">2021-10-18T12:48:00Z</dcterms:created>
  <dcterms:modified xsi:type="dcterms:W3CDTF">2021-10-18T12:48:00Z</dcterms:modified>
</cp:coreProperties>
</file>