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A62B34">
        <w:rPr>
          <w:rFonts w:ascii="Arial Narrow" w:hAnsi="Arial Narrow" w:cs="Segoe UI"/>
          <w:b/>
          <w:sz w:val="22"/>
          <w:szCs w:val="22"/>
        </w:rPr>
        <w:t>21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346296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A62B34" w:rsidRDefault="00CB7947" w:rsidP="00A62B34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A62B34" w:rsidRPr="00A62B34">
        <w:t xml:space="preserve"> </w:t>
      </w:r>
      <w:r w:rsidR="00A62B34" w:rsidRPr="00A62B34">
        <w:rPr>
          <w:rFonts w:ascii="Arial Narrow" w:hAnsi="Arial Narrow" w:cs="Tahoma"/>
          <w:b/>
          <w:sz w:val="22"/>
          <w:szCs w:val="22"/>
        </w:rPr>
        <w:t xml:space="preserve">Przebudowa pomieszczenia tężni solnej na szatnię Strefy Saun </w:t>
      </w:r>
      <w:bookmarkStart w:id="0" w:name="_GoBack"/>
      <w:bookmarkEnd w:id="0"/>
      <w:r w:rsidR="00A62B34" w:rsidRPr="00A62B34">
        <w:rPr>
          <w:rFonts w:ascii="Arial Narrow" w:hAnsi="Arial Narrow" w:cs="Tahoma"/>
          <w:b/>
          <w:sz w:val="22"/>
          <w:szCs w:val="22"/>
        </w:rPr>
        <w:t>w obiekcie Aqua Park Łódź Sp.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10" w:rsidRDefault="00D76610">
      <w:r>
        <w:separator/>
      </w:r>
    </w:p>
  </w:endnote>
  <w:endnote w:type="continuationSeparator" w:id="0">
    <w:p w:rsidR="00D76610" w:rsidRDefault="00D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D766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D76610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10" w:rsidRDefault="00D76610">
      <w:r>
        <w:separator/>
      </w:r>
    </w:p>
  </w:footnote>
  <w:footnote w:type="continuationSeparator" w:id="0">
    <w:p w:rsidR="00D76610" w:rsidRDefault="00D7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D76610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346296"/>
    <w:rsid w:val="004E4DBE"/>
    <w:rsid w:val="008523A8"/>
    <w:rsid w:val="0089022A"/>
    <w:rsid w:val="009377A0"/>
    <w:rsid w:val="00A62B34"/>
    <w:rsid w:val="00B82F4C"/>
    <w:rsid w:val="00CB7947"/>
    <w:rsid w:val="00D2076B"/>
    <w:rsid w:val="00D46968"/>
    <w:rsid w:val="00D7661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EA7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4</cp:revision>
  <dcterms:created xsi:type="dcterms:W3CDTF">2019-09-19T10:46:00Z</dcterms:created>
  <dcterms:modified xsi:type="dcterms:W3CDTF">2019-11-15T10:36:00Z</dcterms:modified>
</cp:coreProperties>
</file>