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bCs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>Załącznik nr 3 do SIWZ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  <w:t xml:space="preserve">Nr sprawy </w:t>
      </w:r>
      <w:r w:rsidR="008625A6" w:rsidRPr="008625A6">
        <w:rPr>
          <w:rFonts w:ascii="Arial Narrow" w:hAnsi="Arial Narrow" w:cs="Segoe UI"/>
          <w:b/>
          <w:sz w:val="22"/>
          <w:szCs w:val="22"/>
        </w:rPr>
        <w:t>ZP.Rb.</w:t>
      </w:r>
      <w:r w:rsidR="00EC642D">
        <w:rPr>
          <w:rFonts w:ascii="Arial Narrow" w:hAnsi="Arial Narrow" w:cs="Segoe UI"/>
          <w:b/>
          <w:sz w:val="22"/>
          <w:szCs w:val="22"/>
        </w:rPr>
        <w:t>2</w:t>
      </w:r>
      <w:r w:rsidR="00496E46">
        <w:rPr>
          <w:rFonts w:ascii="Arial Narrow" w:hAnsi="Arial Narrow" w:cs="Segoe UI"/>
          <w:b/>
          <w:sz w:val="22"/>
          <w:szCs w:val="22"/>
        </w:rPr>
        <w:t>2</w:t>
      </w:r>
      <w:r w:rsidR="008625A6" w:rsidRPr="008625A6">
        <w:rPr>
          <w:rFonts w:ascii="Arial Narrow" w:hAnsi="Arial Narrow" w:cs="Segoe UI"/>
          <w:b/>
          <w:sz w:val="22"/>
          <w:szCs w:val="22"/>
        </w:rPr>
        <w:t>.2019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Wykonawca: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(pełna nazwa/firma, adres, w zależności od podmiotu: NIP/PESEL, KRS/CEiDG)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  <w:u w:val="single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  <w:u w:val="single"/>
        </w:rPr>
      </w:pPr>
      <w:r w:rsidRPr="009E0545">
        <w:rPr>
          <w:rFonts w:ascii="Arial Narrow" w:hAnsi="Arial Narrow" w:cs="Tahoma"/>
          <w:b/>
          <w:sz w:val="22"/>
          <w:szCs w:val="22"/>
          <w:u w:val="single"/>
        </w:rPr>
        <w:t>reprezentowany przez: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(imię, nazwisko, stanowisko/podstawa do reprezentacji)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9E0545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9E0545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 xml:space="preserve">Aqua Park Łódź Sp. z o.o.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składane na podstawie art. 25a ust. 1 ustawy z dnia 29 stycznia 2004r. Pzp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B255CD" w:rsidRDefault="00D4359C" w:rsidP="00950981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eastAsia="Calibri" w:hAnsi="Arial Narrow" w:cs="Tahoma"/>
          <w:sz w:val="22"/>
          <w:szCs w:val="22"/>
          <w:lang w:val="x-none" w:eastAsia="x-none"/>
        </w:rPr>
        <w:t>Na potrzeby postępowania o udzielenie zamówienia publicznego pn.</w:t>
      </w:r>
      <w:r w:rsidR="003E3ECE">
        <w:rPr>
          <w:rFonts w:ascii="Arial Narrow" w:eastAsia="Calibri" w:hAnsi="Arial Narrow" w:cs="Tahoma"/>
          <w:sz w:val="22"/>
          <w:szCs w:val="22"/>
          <w:lang w:eastAsia="x-none"/>
        </w:rPr>
        <w:t xml:space="preserve"> </w:t>
      </w:r>
      <w:r w:rsidRPr="00EF6629">
        <w:rPr>
          <w:rFonts w:ascii="Arial Narrow" w:hAnsi="Arial Narrow" w:cs="Tahoma"/>
          <w:b/>
          <w:sz w:val="22"/>
          <w:szCs w:val="22"/>
          <w:lang w:val="x-none"/>
        </w:rPr>
        <w:t>„</w:t>
      </w:r>
      <w:r w:rsidR="00A80474" w:rsidRPr="0029178C">
        <w:rPr>
          <w:rFonts w:ascii="Arial Narrow" w:hAnsi="Arial Narrow" w:cs="Tahoma"/>
          <w:b/>
          <w:sz w:val="22"/>
          <w:szCs w:val="22"/>
        </w:rPr>
        <w:t>Modernizacja rozdzielni niskiego napięcia R-SA wraz z modernizacją pomieszczenia technicznego Strefy Saun w obiekcie</w:t>
      </w:r>
      <w:r w:rsidR="00A80474">
        <w:rPr>
          <w:rFonts w:ascii="Arial Narrow" w:hAnsi="Arial Narrow" w:cs="Tahoma"/>
          <w:b/>
          <w:sz w:val="22"/>
          <w:szCs w:val="22"/>
        </w:rPr>
        <w:t xml:space="preserve"> </w:t>
      </w:r>
      <w:r w:rsidR="00A80474" w:rsidRPr="0029178C">
        <w:rPr>
          <w:rFonts w:ascii="Arial Narrow" w:hAnsi="Arial Narrow" w:cs="Tahoma"/>
          <w:b/>
          <w:sz w:val="22"/>
          <w:szCs w:val="22"/>
        </w:rPr>
        <w:t>Aqua Park Łódź Sp. z o.o., 94-208 Łódź, al. Unii Lubelskiej 4</w:t>
      </w:r>
      <w:r w:rsidR="00950981" w:rsidRPr="00950981">
        <w:rPr>
          <w:rFonts w:ascii="Arial Narrow" w:hAnsi="Arial Narrow" w:cs="Tahoma"/>
          <w:b/>
          <w:sz w:val="22"/>
          <w:szCs w:val="22"/>
        </w:rPr>
        <w:t>”, nr sprawy: ZP.Rb.</w:t>
      </w:r>
      <w:r w:rsidR="00EC642D">
        <w:rPr>
          <w:rFonts w:ascii="Arial Narrow" w:hAnsi="Arial Narrow" w:cs="Tahoma"/>
          <w:b/>
          <w:sz w:val="22"/>
          <w:szCs w:val="22"/>
        </w:rPr>
        <w:t>2</w:t>
      </w:r>
      <w:r w:rsidR="00496E46">
        <w:rPr>
          <w:rFonts w:ascii="Arial Narrow" w:hAnsi="Arial Narrow" w:cs="Tahoma"/>
          <w:b/>
          <w:sz w:val="22"/>
          <w:szCs w:val="22"/>
        </w:rPr>
        <w:t>2</w:t>
      </w:r>
      <w:bookmarkStart w:id="0" w:name="_GoBack"/>
      <w:bookmarkEnd w:id="0"/>
      <w:r w:rsidR="00950981" w:rsidRPr="00950981">
        <w:rPr>
          <w:rFonts w:ascii="Arial Narrow" w:hAnsi="Arial Narrow" w:cs="Tahoma"/>
          <w:b/>
          <w:sz w:val="22"/>
          <w:szCs w:val="22"/>
        </w:rPr>
        <w:t>.2019</w:t>
      </w:r>
      <w:r w:rsidRPr="00EF6629">
        <w:rPr>
          <w:rFonts w:ascii="Arial Narrow" w:hAnsi="Arial Narrow" w:cs="Tahoma"/>
          <w:b/>
          <w:sz w:val="22"/>
          <w:szCs w:val="22"/>
          <w:lang w:val="x-none"/>
        </w:rPr>
        <w:t>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val="x-none" w:eastAsia="x-none"/>
        </w:rPr>
        <w:t>oświadczam(y), co następuje:</w:t>
      </w: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</w:p>
    <w:p w:rsidR="00D4359C" w:rsidRPr="009E0545" w:rsidRDefault="00D4359C" w:rsidP="00D4359C">
      <w:pPr>
        <w:shd w:val="clear" w:color="auto" w:fill="D9D9D9"/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A. Odnośnie warunków udziału w postępowaniu:</w:t>
      </w:r>
    </w:p>
    <w:p w:rsidR="00D4359C" w:rsidRPr="009E0545" w:rsidRDefault="00D4359C" w:rsidP="00D4359C">
      <w:pPr>
        <w:spacing w:line="276" w:lineRule="auto"/>
        <w:ind w:left="437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DOTYCZĄCA WYKONAWCY: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4359C" w:rsidRPr="009E0545" w:rsidRDefault="00D4359C" w:rsidP="00DC7EE6">
      <w:pPr>
        <w:tabs>
          <w:tab w:val="num" w:pos="1080"/>
          <w:tab w:val="num" w:pos="3600"/>
        </w:tabs>
        <w:spacing w:line="276" w:lineRule="auto"/>
        <w:ind w:left="426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Oświadczam, że spełniam warunki udziału w postępowaniu określone przez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Z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amawiającego w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Specyfikacji Istotnych Warunków Zamówienia i ogłoszeniu o zamówienu zamieszczonym w Biuletynie Zamówień Publicznych.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</w:t>
      </w:r>
    </w:p>
    <w:p w:rsidR="00D4359C" w:rsidRPr="009E0545" w:rsidRDefault="00D4359C" w:rsidP="00685993">
      <w:pPr>
        <w:spacing w:line="276" w:lineRule="auto"/>
        <w:ind w:left="2124"/>
        <w:jc w:val="right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D4359C" w:rsidRPr="009E0545" w:rsidRDefault="00D4359C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C7EE6" w:rsidRDefault="00DC7EE6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W ZWIĄZKU Z POLEGANIEM NA ZASOBACH INNYCH PODMIOTÓ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W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vertAlign w:val="superscript"/>
          <w:lang w:eastAsia="x-none"/>
        </w:rPr>
        <w:t xml:space="preserve"> 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(JEŻELI DOTYCZY):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 xml:space="preserve"> </w:t>
      </w: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lastRenderedPageBreak/>
        <w:t>Oświadczam, że w celu wykazania spełniania warunków udziału w postępowaniu, określonych przez Zamawiającego w………………………………………………...……….. (wskazać dokument i właściwą jednostkę redakcyjną dokumentu, w której określono warunki udziału w postępowaniu), polegam na zasobach następującego/ych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podmiotu/ów: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.……………………………………………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w następującym zakresie: 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..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……………… (wskazać podmiot i określić odpowiedni zakres dla wskazanego podmiotu).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>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hd w:val="clear" w:color="auto" w:fill="D9D9D9"/>
        <w:spacing w:line="276" w:lineRule="auto"/>
        <w:contextualSpacing/>
        <w:rPr>
          <w:rFonts w:ascii="Arial Narrow" w:hAnsi="Arial Narrow" w:cs="Tahoma"/>
          <w:b/>
          <w:sz w:val="22"/>
          <w:szCs w:val="22"/>
          <w:lang w:eastAsia="ar-SA"/>
        </w:rPr>
      </w:pPr>
      <w:r w:rsidRPr="009E0545">
        <w:rPr>
          <w:rFonts w:ascii="Arial Narrow" w:hAnsi="Arial Narrow" w:cs="Tahoma"/>
          <w:b/>
          <w:sz w:val="22"/>
          <w:szCs w:val="22"/>
          <w:lang w:eastAsia="ar-SA"/>
        </w:rPr>
        <w:t>B. odnośnie przesłanek wykluczenia z postępowania: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OŚWIADCZENIA DOTYCZĄCE WYKONAWCY:</w:t>
      </w: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</w:p>
    <w:p w:rsidR="00D4359C" w:rsidRPr="009E0545" w:rsidRDefault="00D4359C" w:rsidP="00D4359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nie podlegam wykluczeniu z postępowania na podstawie art. 24 ust 1 pkt 12-23 ustawy Pzp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oraz art. 24 ust. 5 pkt 1 ustawy Pzp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C530A0" w:rsidRDefault="009D585B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Oświadczam(y), że aktualna dokumentacja wymagana przez Zamawiającego w celu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potwierdzeni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a braku podstaw do wykluczenia:</w:t>
      </w:r>
    </w:p>
    <w:p w:rsidR="009D585B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 xml:space="preserve">jest dostępna w formie elektronicznej – Zamawiający może ją uzyskać za pomocą bezpłatnych 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br/>
      </w: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i ogólnodostępnych baz danych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: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https://prod.ceidg.gov.pl/CEIDG/CEIDG.Public.UI/Search.aspx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https://ems.ms.gov.pl/krs/wyszukiwaniepodmiotu.</w:t>
      </w:r>
    </w:p>
    <w:p w:rsidR="00C530A0" w:rsidRDefault="00C530A0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Pr="00C530A0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znajduje się w posiadaniu Zamawiającego.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Jeżeli tak proszę podać nazwę i numer 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postępowania przetargowego,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do którego została złożona:</w:t>
      </w:r>
    </w:p>
    <w:p w:rsidR="009D585B" w:rsidRPr="009D585B" w:rsidRDefault="009D585B" w:rsidP="009D585B">
      <w:pPr>
        <w:spacing w:line="276" w:lineRule="auto"/>
        <w:ind w:firstLine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EC5AC7" w:rsidRPr="009E0545" w:rsidRDefault="00EC5AC7" w:rsidP="00EC5AC7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EC5AC7" w:rsidRPr="009D585B" w:rsidRDefault="00EC5AC7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Default="009D585B" w:rsidP="009D585B">
      <w:pPr>
        <w:pStyle w:val="Akapitzlist"/>
        <w:spacing w:line="276" w:lineRule="auto"/>
        <w:ind w:left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170F44" w:rsidRDefault="00170F44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(Jeżeli dotyczy) </w:t>
      </w:r>
    </w:p>
    <w:p w:rsidR="00D4359C" w:rsidRPr="009D585B" w:rsidRDefault="00D4359C" w:rsidP="00170F44">
      <w:pPr>
        <w:pStyle w:val="Akapitzlist"/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ustawy Pzp). Jednocześnie oświadczam, że w związku z ww. okolicznością, na podstawie art. 24 ust. 8 ustawy 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Pzp podjąłem następujące środki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naprawcze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:……………………..…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….......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PODMIOTU, NA KTÓREGO ZASOBY POWOŁUJE SIĘ WYKONAWCA</w:t>
      </w:r>
      <w:r w:rsidR="009D585B">
        <w:rPr>
          <w:rFonts w:ascii="Arial Narrow" w:eastAsia="Calibri" w:hAnsi="Arial Narrow" w:cs="Tahoma"/>
          <w:b/>
          <w:sz w:val="22"/>
          <w:szCs w:val="22"/>
          <w:vertAlign w:val="superscript"/>
          <w:lang w:eastAsia="en-US"/>
        </w:rPr>
        <w:t xml:space="preserve"> </w:t>
      </w:r>
      <w:r w:rsidR="009D585B">
        <w:rPr>
          <w:rFonts w:ascii="Arial Narrow" w:eastAsia="Calibri" w:hAnsi="Arial Narrow" w:cs="Tahoma"/>
          <w:b/>
          <w:sz w:val="22"/>
          <w:szCs w:val="22"/>
          <w:lang w:eastAsia="en-US"/>
        </w:rPr>
        <w:t>(JEŻELI DOTYCZY)</w:t>
      </w: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color w:val="FFFFFF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w stosunku do następującego/ych podmiotu/tów, na którego/ych zasoby powołuję się w niniejszym postępowaniu, tj.: ……………………………………… (podać pełną nazwę/firmę, adres, a także w zależności od podmiotu: NIP/PESEL, KRS/CEiDG) nie zachodzą podstawy wykluczenia z postępowania o udzielenie zamówienia.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i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PODANYCH INFORMACJI: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C530A0" w:rsidRDefault="00D4359C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170F44">
      <w:pPr>
        <w:spacing w:line="276" w:lineRule="auto"/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9D585B">
      <w:pPr>
        <w:spacing w:line="276" w:lineRule="auto"/>
        <w:rPr>
          <w:rFonts w:ascii="Arial Narrow" w:hAnsi="Arial Narrow" w:cs="Tahoma"/>
          <w:b/>
          <w:iCs/>
          <w:sz w:val="22"/>
          <w:szCs w:val="22"/>
        </w:rPr>
      </w:pPr>
    </w:p>
    <w:p w:rsidR="0024235C" w:rsidRDefault="0024235C"/>
    <w:sectPr w:rsidR="0024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3E6" w:rsidRDefault="000303E6" w:rsidP="00D4359C">
      <w:r>
        <w:separator/>
      </w:r>
    </w:p>
  </w:endnote>
  <w:endnote w:type="continuationSeparator" w:id="0">
    <w:p w:rsidR="000303E6" w:rsidRDefault="000303E6" w:rsidP="00D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3E6" w:rsidRDefault="000303E6" w:rsidP="00D4359C">
      <w:r>
        <w:separator/>
      </w:r>
    </w:p>
  </w:footnote>
  <w:footnote w:type="continuationSeparator" w:id="0">
    <w:p w:rsidR="000303E6" w:rsidRDefault="000303E6" w:rsidP="00D4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EE3195"/>
    <w:multiLevelType w:val="hybridMultilevel"/>
    <w:tmpl w:val="197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4FA"/>
    <w:multiLevelType w:val="hybridMultilevel"/>
    <w:tmpl w:val="DDBCEE7E"/>
    <w:lvl w:ilvl="0" w:tplc="1E2A8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9ECE018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A322EA"/>
    <w:multiLevelType w:val="hybridMultilevel"/>
    <w:tmpl w:val="2B84CDC0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E1A2398"/>
    <w:multiLevelType w:val="hybridMultilevel"/>
    <w:tmpl w:val="7DEAE7F6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D646EA48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D16612E"/>
    <w:multiLevelType w:val="hybridMultilevel"/>
    <w:tmpl w:val="272C09DE"/>
    <w:lvl w:ilvl="0" w:tplc="354E5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9C"/>
    <w:rsid w:val="000303E6"/>
    <w:rsid w:val="00170F44"/>
    <w:rsid w:val="001B14FF"/>
    <w:rsid w:val="0024235C"/>
    <w:rsid w:val="00263D8F"/>
    <w:rsid w:val="002A628A"/>
    <w:rsid w:val="00364478"/>
    <w:rsid w:val="003E3ECE"/>
    <w:rsid w:val="003F54C0"/>
    <w:rsid w:val="0042336E"/>
    <w:rsid w:val="00496E46"/>
    <w:rsid w:val="0050194A"/>
    <w:rsid w:val="005C6DD1"/>
    <w:rsid w:val="005F2DA4"/>
    <w:rsid w:val="0064056B"/>
    <w:rsid w:val="006666DE"/>
    <w:rsid w:val="00685993"/>
    <w:rsid w:val="00710762"/>
    <w:rsid w:val="00791D8A"/>
    <w:rsid w:val="00807D99"/>
    <w:rsid w:val="0083766A"/>
    <w:rsid w:val="008625A6"/>
    <w:rsid w:val="00870F12"/>
    <w:rsid w:val="008C323D"/>
    <w:rsid w:val="0092251F"/>
    <w:rsid w:val="00950981"/>
    <w:rsid w:val="009A6C86"/>
    <w:rsid w:val="009D585B"/>
    <w:rsid w:val="00A80474"/>
    <w:rsid w:val="00B255CD"/>
    <w:rsid w:val="00B95C71"/>
    <w:rsid w:val="00BB122F"/>
    <w:rsid w:val="00C530A0"/>
    <w:rsid w:val="00D36576"/>
    <w:rsid w:val="00D4359C"/>
    <w:rsid w:val="00D63D72"/>
    <w:rsid w:val="00D97AC0"/>
    <w:rsid w:val="00DC7EE6"/>
    <w:rsid w:val="00E437E9"/>
    <w:rsid w:val="00EC5AC7"/>
    <w:rsid w:val="00EC642D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3158"/>
  <w15:chartTrackingRefBased/>
  <w15:docId w15:val="{2B7BCA25-DCD6-4DB0-AAB0-F2C86F7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3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35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 | MADEJCZYK Kancelaria Prawna</cp:lastModifiedBy>
  <cp:revision>5</cp:revision>
  <dcterms:created xsi:type="dcterms:W3CDTF">2019-09-19T10:45:00Z</dcterms:created>
  <dcterms:modified xsi:type="dcterms:W3CDTF">2019-11-19T16:16:00Z</dcterms:modified>
</cp:coreProperties>
</file>